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4DD2" w:rsidRDefault="0032520C">
      <w:pPr>
        <w:jc w:val="center"/>
        <w:rPr>
          <w:b/>
        </w:rPr>
      </w:pPr>
      <w:bookmarkStart w:id="0" w:name="_GoBack"/>
      <w:bookmarkEnd w:id="0"/>
      <w:r>
        <w:rPr>
          <w:b/>
        </w:rPr>
        <w:t>Assignment 2 EDTC 810 Statistics for Educational Research</w:t>
      </w:r>
    </w:p>
    <w:p w:rsidR="00BD4DD2" w:rsidRDefault="0032520C">
      <w:pPr>
        <w:jc w:val="center"/>
        <w:rPr>
          <w:b/>
        </w:rPr>
      </w:pPr>
      <w:r>
        <w:rPr>
          <w:b/>
        </w:rPr>
        <w:t xml:space="preserve">Group Log </w:t>
      </w:r>
    </w:p>
    <w:p w:rsidR="00BD4DD2" w:rsidRDefault="00BD4DD2">
      <w:pPr>
        <w:jc w:val="center"/>
        <w:rPr>
          <w:b/>
        </w:rPr>
      </w:pPr>
    </w:p>
    <w:p w:rsidR="00BD4DD2" w:rsidRDefault="0032520C">
      <w:r>
        <w:rPr>
          <w:b/>
        </w:rPr>
        <w:t>Website:</w:t>
      </w:r>
      <w:r>
        <w:t xml:space="preserve"> Statistics Explained-Group 3</w:t>
      </w:r>
    </w:p>
    <w:p w:rsidR="00BD4DD2" w:rsidRDefault="0032520C">
      <w:r>
        <w:rPr>
          <w:b/>
        </w:rPr>
        <w:t>Link:</w:t>
      </w:r>
      <w:r>
        <w:t xml:space="preserve">  </w:t>
      </w:r>
      <w:hyperlink r:id="rId5">
        <w:r>
          <w:rPr>
            <w:color w:val="1155CC"/>
            <w:u w:val="single"/>
          </w:rPr>
          <w:t>https://sites.google.com/brrsd.k12.nj.us/copystats/home</w:t>
        </w:r>
      </w:hyperlink>
    </w:p>
    <w:p w:rsidR="00BD4DD2" w:rsidRDefault="00BD4DD2"/>
    <w:p w:rsidR="00BD4DD2" w:rsidRDefault="0032520C">
      <w:r>
        <w:t xml:space="preserve">Evaluator Names </w:t>
      </w:r>
      <w:r>
        <w:rPr>
          <w:u w:val="single"/>
        </w:rPr>
        <w:t>Carol Munn, Manuel F. Negron, Denise Tate</w:t>
      </w:r>
    </w:p>
    <w:p w:rsidR="00BD4DD2" w:rsidRDefault="00BD4DD2"/>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D4DD2">
        <w:tc>
          <w:tcPr>
            <w:tcW w:w="5400" w:type="dxa"/>
            <w:shd w:val="clear" w:color="auto" w:fill="auto"/>
            <w:tcMar>
              <w:top w:w="100" w:type="dxa"/>
              <w:left w:w="100" w:type="dxa"/>
              <w:bottom w:w="100" w:type="dxa"/>
              <w:right w:w="100" w:type="dxa"/>
            </w:tcMar>
          </w:tcPr>
          <w:p w:rsidR="00BD4DD2" w:rsidRDefault="0032520C">
            <w:r>
              <w:t>Group Members (Include Self)</w:t>
            </w:r>
          </w:p>
        </w:tc>
        <w:tc>
          <w:tcPr>
            <w:tcW w:w="5400" w:type="dxa"/>
            <w:shd w:val="clear" w:color="auto" w:fill="auto"/>
            <w:tcMar>
              <w:top w:w="100" w:type="dxa"/>
              <w:left w:w="100" w:type="dxa"/>
              <w:bottom w:w="100" w:type="dxa"/>
              <w:right w:w="100" w:type="dxa"/>
            </w:tcMar>
          </w:tcPr>
          <w:p w:rsidR="00BD4DD2" w:rsidRDefault="0032520C">
            <w:r>
              <w:t xml:space="preserve">Project Contributions </w:t>
            </w:r>
          </w:p>
        </w:tc>
      </w:tr>
      <w:tr w:rsidR="00BD4DD2">
        <w:tc>
          <w:tcPr>
            <w:tcW w:w="5400" w:type="dxa"/>
            <w:shd w:val="clear" w:color="auto" w:fill="auto"/>
            <w:tcMar>
              <w:top w:w="100" w:type="dxa"/>
              <w:left w:w="100" w:type="dxa"/>
              <w:bottom w:w="100" w:type="dxa"/>
              <w:right w:w="100" w:type="dxa"/>
            </w:tcMar>
          </w:tcPr>
          <w:p w:rsidR="00BD4DD2" w:rsidRDefault="0032520C">
            <w:pPr>
              <w:widowControl w:val="0"/>
              <w:spacing w:line="240" w:lineRule="auto"/>
            </w:pPr>
            <w:r>
              <w:t>Manuel F. Negron</w:t>
            </w:r>
          </w:p>
        </w:tc>
        <w:tc>
          <w:tcPr>
            <w:tcW w:w="5400" w:type="dxa"/>
            <w:shd w:val="clear" w:color="auto" w:fill="auto"/>
            <w:tcMar>
              <w:top w:w="100" w:type="dxa"/>
              <w:left w:w="100" w:type="dxa"/>
              <w:bottom w:w="100" w:type="dxa"/>
              <w:right w:w="100" w:type="dxa"/>
            </w:tcMar>
          </w:tcPr>
          <w:p w:rsidR="00BD4DD2" w:rsidRDefault="0032520C">
            <w:pPr>
              <w:widowControl w:val="0"/>
              <w:numPr>
                <w:ilvl w:val="0"/>
                <w:numId w:val="1"/>
              </w:numPr>
              <w:spacing w:line="240" w:lineRule="auto"/>
            </w:pPr>
            <w:r>
              <w:t>Inputted information, graphics and videos on “Descriptive Statistics” (Mean, Median, Mode, central measures of tendency)</w:t>
            </w:r>
          </w:p>
          <w:p w:rsidR="00BD4DD2" w:rsidRDefault="0032520C">
            <w:pPr>
              <w:widowControl w:val="0"/>
              <w:numPr>
                <w:ilvl w:val="0"/>
                <w:numId w:val="1"/>
              </w:numPr>
              <w:spacing w:line="240" w:lineRule="auto"/>
            </w:pPr>
            <w:r>
              <w:t>Collab</w:t>
            </w:r>
            <w:r>
              <w:t>orated with group members on decision-making and topics to be addressed</w:t>
            </w:r>
          </w:p>
          <w:p w:rsidR="00BD4DD2" w:rsidRDefault="0032520C">
            <w:pPr>
              <w:widowControl w:val="0"/>
              <w:numPr>
                <w:ilvl w:val="0"/>
                <w:numId w:val="1"/>
              </w:numPr>
              <w:spacing w:line="240" w:lineRule="auto"/>
            </w:pPr>
            <w:r>
              <w:t xml:space="preserve">Selected data set for mean, median, and mode </w:t>
            </w:r>
          </w:p>
          <w:p w:rsidR="00BD4DD2" w:rsidRDefault="0032520C">
            <w:pPr>
              <w:widowControl w:val="0"/>
              <w:numPr>
                <w:ilvl w:val="0"/>
                <w:numId w:val="1"/>
              </w:numPr>
              <w:spacing w:line="240" w:lineRule="auto"/>
            </w:pPr>
            <w:r>
              <w:t>Created video on how to use SPSS to find the mean, median, and mode of a specific data set using ScreenCastify</w:t>
            </w:r>
          </w:p>
          <w:p w:rsidR="00BD4DD2" w:rsidRDefault="0032520C">
            <w:pPr>
              <w:widowControl w:val="0"/>
              <w:numPr>
                <w:ilvl w:val="0"/>
                <w:numId w:val="1"/>
              </w:numPr>
              <w:spacing w:line="240" w:lineRule="auto"/>
            </w:pPr>
            <w:r>
              <w:t>Provided written step by step directions  to find the mean, median, and mode using SPSS software</w:t>
            </w:r>
          </w:p>
          <w:p w:rsidR="00BD4DD2" w:rsidRDefault="0032520C">
            <w:pPr>
              <w:widowControl w:val="0"/>
              <w:numPr>
                <w:ilvl w:val="0"/>
                <w:numId w:val="1"/>
              </w:numPr>
              <w:spacing w:line="240" w:lineRule="auto"/>
            </w:pPr>
            <w:r>
              <w:t>Created a scenario (Mr. Negron’s hot dog eating contest champions data) inclusive of data set to find the mean, median, and mode</w:t>
            </w:r>
          </w:p>
        </w:tc>
      </w:tr>
      <w:tr w:rsidR="00BD4DD2">
        <w:tc>
          <w:tcPr>
            <w:tcW w:w="5400" w:type="dxa"/>
            <w:shd w:val="clear" w:color="auto" w:fill="auto"/>
            <w:tcMar>
              <w:top w:w="100" w:type="dxa"/>
              <w:left w:w="100" w:type="dxa"/>
              <w:bottom w:w="100" w:type="dxa"/>
              <w:right w:w="100" w:type="dxa"/>
            </w:tcMar>
          </w:tcPr>
          <w:p w:rsidR="00BD4DD2" w:rsidRDefault="0032520C">
            <w:pPr>
              <w:widowControl w:val="0"/>
              <w:spacing w:line="240" w:lineRule="auto"/>
            </w:pPr>
            <w:r>
              <w:t>Carol Munn</w:t>
            </w:r>
          </w:p>
        </w:tc>
        <w:tc>
          <w:tcPr>
            <w:tcW w:w="5400" w:type="dxa"/>
            <w:shd w:val="clear" w:color="auto" w:fill="auto"/>
            <w:tcMar>
              <w:top w:w="100" w:type="dxa"/>
              <w:left w:w="100" w:type="dxa"/>
              <w:bottom w:w="100" w:type="dxa"/>
              <w:right w:w="100" w:type="dxa"/>
            </w:tcMar>
          </w:tcPr>
          <w:p w:rsidR="00BD4DD2" w:rsidRDefault="0032520C">
            <w:pPr>
              <w:widowControl w:val="0"/>
              <w:numPr>
                <w:ilvl w:val="0"/>
                <w:numId w:val="3"/>
              </w:numPr>
              <w:spacing w:line="240" w:lineRule="auto"/>
            </w:pPr>
            <w:r>
              <w:t>Created, formatted</w:t>
            </w:r>
            <w:r>
              <w:t xml:space="preserve"> &amp; shared Google Site for collaboration</w:t>
            </w:r>
          </w:p>
          <w:p w:rsidR="00BD4DD2" w:rsidRDefault="0032520C">
            <w:pPr>
              <w:widowControl w:val="0"/>
              <w:numPr>
                <w:ilvl w:val="0"/>
                <w:numId w:val="3"/>
              </w:numPr>
              <w:spacing w:line="240" w:lineRule="auto"/>
            </w:pPr>
            <w:r>
              <w:t>Co-planned what topics to be addressed and collaborated with group members</w:t>
            </w:r>
          </w:p>
          <w:p w:rsidR="00BD4DD2" w:rsidRDefault="0032520C">
            <w:pPr>
              <w:widowControl w:val="0"/>
              <w:numPr>
                <w:ilvl w:val="0"/>
                <w:numId w:val="3"/>
              </w:numPr>
              <w:spacing w:line="240" w:lineRule="auto"/>
            </w:pPr>
            <w:r>
              <w:t>Created &amp; shared Google Doc for collaboration</w:t>
            </w:r>
          </w:p>
          <w:p w:rsidR="00BD4DD2" w:rsidRDefault="0032520C">
            <w:pPr>
              <w:widowControl w:val="0"/>
              <w:numPr>
                <w:ilvl w:val="0"/>
                <w:numId w:val="3"/>
              </w:numPr>
              <w:spacing w:line="240" w:lineRule="auto"/>
            </w:pPr>
            <w:r>
              <w:t>Created &amp; shared Group Log for collaboration</w:t>
            </w:r>
          </w:p>
          <w:p w:rsidR="00BD4DD2" w:rsidRDefault="0032520C">
            <w:pPr>
              <w:widowControl w:val="0"/>
              <w:numPr>
                <w:ilvl w:val="0"/>
                <w:numId w:val="3"/>
              </w:numPr>
              <w:spacing w:line="240" w:lineRule="auto"/>
            </w:pPr>
            <w:r>
              <w:t>Inputted information, graphics &amp; videos throughout</w:t>
            </w:r>
            <w:r>
              <w:t xml:space="preserve"> the Site pages</w:t>
            </w:r>
          </w:p>
          <w:p w:rsidR="00BD4DD2" w:rsidRDefault="0032520C">
            <w:pPr>
              <w:widowControl w:val="0"/>
              <w:numPr>
                <w:ilvl w:val="0"/>
                <w:numId w:val="3"/>
              </w:numPr>
              <w:spacing w:line="240" w:lineRule="auto"/>
            </w:pPr>
            <w:r>
              <w:t>Created and recorded video instructions on Z-Test &amp; ANOVA.</w:t>
            </w:r>
          </w:p>
          <w:p w:rsidR="00BD4DD2" w:rsidRDefault="0032520C">
            <w:pPr>
              <w:widowControl w:val="0"/>
              <w:numPr>
                <w:ilvl w:val="0"/>
                <w:numId w:val="3"/>
              </w:numPr>
              <w:spacing w:line="240" w:lineRule="auto"/>
            </w:pPr>
            <w:r>
              <w:t>Created &amp; shared Google Sheet Data Sets for collaboration</w:t>
            </w:r>
          </w:p>
          <w:p w:rsidR="00BD4DD2" w:rsidRDefault="0032520C">
            <w:pPr>
              <w:widowControl w:val="0"/>
              <w:numPr>
                <w:ilvl w:val="0"/>
                <w:numId w:val="3"/>
              </w:numPr>
              <w:spacing w:line="240" w:lineRule="auto"/>
            </w:pPr>
            <w:r>
              <w:t>Created data sets for Z-test and ANOVA</w:t>
            </w:r>
          </w:p>
        </w:tc>
      </w:tr>
      <w:tr w:rsidR="00BD4DD2">
        <w:tc>
          <w:tcPr>
            <w:tcW w:w="5400" w:type="dxa"/>
            <w:shd w:val="clear" w:color="auto" w:fill="auto"/>
            <w:tcMar>
              <w:top w:w="100" w:type="dxa"/>
              <w:left w:w="100" w:type="dxa"/>
              <w:bottom w:w="100" w:type="dxa"/>
              <w:right w:w="100" w:type="dxa"/>
            </w:tcMar>
          </w:tcPr>
          <w:p w:rsidR="00BD4DD2" w:rsidRDefault="0032520C">
            <w:pPr>
              <w:widowControl w:val="0"/>
              <w:spacing w:line="240" w:lineRule="auto"/>
            </w:pPr>
            <w:r>
              <w:t>Denise Tate</w:t>
            </w:r>
          </w:p>
        </w:tc>
        <w:tc>
          <w:tcPr>
            <w:tcW w:w="5400" w:type="dxa"/>
            <w:shd w:val="clear" w:color="auto" w:fill="auto"/>
            <w:tcMar>
              <w:top w:w="100" w:type="dxa"/>
              <w:left w:w="100" w:type="dxa"/>
              <w:bottom w:w="100" w:type="dxa"/>
              <w:right w:w="100" w:type="dxa"/>
            </w:tcMar>
          </w:tcPr>
          <w:p w:rsidR="00BD4DD2" w:rsidRDefault="0032520C">
            <w:pPr>
              <w:widowControl w:val="0"/>
              <w:numPr>
                <w:ilvl w:val="0"/>
                <w:numId w:val="2"/>
              </w:numPr>
              <w:spacing w:line="240" w:lineRule="auto"/>
            </w:pPr>
            <w:r>
              <w:t>Collaborated on the project for planned sections</w:t>
            </w:r>
          </w:p>
          <w:p w:rsidR="00BD4DD2" w:rsidRDefault="0032520C">
            <w:pPr>
              <w:widowControl w:val="0"/>
              <w:numPr>
                <w:ilvl w:val="0"/>
                <w:numId w:val="2"/>
              </w:numPr>
              <w:spacing w:line="240" w:lineRule="auto"/>
            </w:pPr>
            <w:r>
              <w:t>Inputted information on “Descriptive Statistics”: Range, Standard Deviation and Variance</w:t>
            </w:r>
          </w:p>
          <w:p w:rsidR="00BD4DD2" w:rsidRDefault="0032520C">
            <w:pPr>
              <w:widowControl w:val="0"/>
              <w:numPr>
                <w:ilvl w:val="0"/>
                <w:numId w:val="2"/>
              </w:numPr>
              <w:spacing w:line="240" w:lineRule="auto"/>
            </w:pPr>
            <w:r>
              <w:lastRenderedPageBreak/>
              <w:t>Uploaded a video on the descriptive statistics</w:t>
            </w:r>
          </w:p>
          <w:p w:rsidR="00BD4DD2" w:rsidRDefault="0032520C">
            <w:pPr>
              <w:widowControl w:val="0"/>
              <w:numPr>
                <w:ilvl w:val="0"/>
                <w:numId w:val="2"/>
              </w:numPr>
              <w:spacing w:line="240" w:lineRule="auto"/>
            </w:pPr>
            <w:r>
              <w:t>Uploaded the data set for descriptive statistics</w:t>
            </w:r>
          </w:p>
          <w:p w:rsidR="00BD4DD2" w:rsidRDefault="0032520C">
            <w:pPr>
              <w:widowControl w:val="0"/>
              <w:numPr>
                <w:ilvl w:val="0"/>
                <w:numId w:val="2"/>
              </w:numPr>
              <w:spacing w:line="240" w:lineRule="auto"/>
            </w:pPr>
            <w:r>
              <w:t>Collaborated with group members topics to be addressed</w:t>
            </w:r>
          </w:p>
          <w:p w:rsidR="00BD4DD2" w:rsidRDefault="0032520C">
            <w:pPr>
              <w:widowControl w:val="0"/>
              <w:numPr>
                <w:ilvl w:val="0"/>
                <w:numId w:val="2"/>
              </w:numPr>
              <w:spacing w:line="240" w:lineRule="auto"/>
            </w:pPr>
            <w:r>
              <w:t>Uploaded a video</w:t>
            </w:r>
            <w:r>
              <w:t xml:space="preserve"> on the T-test</w:t>
            </w:r>
          </w:p>
          <w:p w:rsidR="00BD4DD2" w:rsidRDefault="0032520C">
            <w:pPr>
              <w:widowControl w:val="0"/>
              <w:numPr>
                <w:ilvl w:val="0"/>
                <w:numId w:val="2"/>
              </w:numPr>
              <w:spacing w:line="240" w:lineRule="auto"/>
            </w:pPr>
            <w:r>
              <w:t>Uploaded the data set for inferential statistics</w:t>
            </w:r>
          </w:p>
          <w:p w:rsidR="00BD4DD2" w:rsidRDefault="0032520C">
            <w:pPr>
              <w:widowControl w:val="0"/>
              <w:numPr>
                <w:ilvl w:val="0"/>
                <w:numId w:val="2"/>
              </w:numPr>
              <w:spacing w:line="240" w:lineRule="auto"/>
            </w:pPr>
            <w:r>
              <w:t>Edited and published the group’s website</w:t>
            </w:r>
          </w:p>
          <w:p w:rsidR="00BD4DD2" w:rsidRDefault="00BD4DD2">
            <w:pPr>
              <w:widowControl w:val="0"/>
              <w:spacing w:line="240" w:lineRule="auto"/>
              <w:ind w:left="720"/>
            </w:pPr>
          </w:p>
        </w:tc>
      </w:tr>
    </w:tbl>
    <w:p w:rsidR="00BD4DD2" w:rsidRDefault="0032520C">
      <w:r>
        <w:lastRenderedPageBreak/>
        <w:t xml:space="preserve"> </w:t>
      </w:r>
    </w:p>
    <w:p w:rsidR="00BD4DD2" w:rsidRDefault="00BD4DD2"/>
    <w:p w:rsidR="00BD4DD2" w:rsidRDefault="0032520C">
      <w:pPr>
        <w:ind w:left="720"/>
      </w:pPr>
      <w:r>
        <w:t xml:space="preserve">1. Grade your own project for the “Required elements for the website” category on the rubric. (Assign your point value between 0 &amp; 10). Explain your rationale as you see fit. </w:t>
      </w:r>
    </w:p>
    <w:p w:rsidR="00BD4DD2" w:rsidRDefault="00BD4DD2">
      <w:pPr>
        <w:ind w:left="720"/>
      </w:pPr>
    </w:p>
    <w:p w:rsidR="00BD4DD2" w:rsidRDefault="0032520C">
      <w:pPr>
        <w:ind w:left="720"/>
      </w:pPr>
      <w:r>
        <w:t>We feel that this group project should receive a grade of 10 out of 10 as every</w:t>
      </w:r>
      <w:r>
        <w:t xml:space="preserve">one worked </w:t>
      </w:r>
      <w:proofErr w:type="gramStart"/>
      <w:r>
        <w:t>really hard</w:t>
      </w:r>
      <w:proofErr w:type="gramEnd"/>
      <w:r>
        <w:t xml:space="preserve"> and diligently to add and complete the website in the allotted time frame. The requirements for all information on the two distinct statistical platforms were met (video recorded by each team member, graphically appealing, grammatica</w:t>
      </w:r>
      <w:r>
        <w:t xml:space="preserve">lly correct and flows). All points </w:t>
      </w:r>
      <w:proofErr w:type="gramStart"/>
      <w:r>
        <w:t>were covered</w:t>
      </w:r>
      <w:proofErr w:type="gramEnd"/>
      <w:r>
        <w:t xml:space="preserve"> in a clean, concise, and professional manner. The website contains an appealing friendly </w:t>
      </w:r>
      <w:proofErr w:type="gramStart"/>
      <w:r>
        <w:t>theme which</w:t>
      </w:r>
      <w:proofErr w:type="gramEnd"/>
      <w:r>
        <w:t xml:space="preserve"> guides the user through the different types of statistics.  </w:t>
      </w:r>
    </w:p>
    <w:p w:rsidR="00BD4DD2" w:rsidRDefault="00BD4DD2">
      <w:pPr>
        <w:ind w:left="720"/>
      </w:pPr>
    </w:p>
    <w:p w:rsidR="00BD4DD2" w:rsidRDefault="0032520C">
      <w:pPr>
        <w:ind w:left="720"/>
      </w:pPr>
      <w:r>
        <w:t>2. Grade your own project for the “Statistica</w:t>
      </w:r>
      <w:r>
        <w:t xml:space="preserve">l Concepts” category on the rubric. (Assign your point value between 0 &amp; 15). Explain your rationale as you see fit. </w:t>
      </w:r>
    </w:p>
    <w:p w:rsidR="00BD4DD2" w:rsidRDefault="00BD4DD2">
      <w:pPr>
        <w:ind w:left="720"/>
      </w:pPr>
    </w:p>
    <w:p w:rsidR="00BD4DD2" w:rsidRDefault="0032520C">
      <w:pPr>
        <w:ind w:left="720"/>
      </w:pPr>
      <w:r>
        <w:t>We feel that this group project should receive a grade of 15 out of 15 because the website meets and goes beyond the criteria for the “St</w:t>
      </w:r>
      <w:r>
        <w:t xml:space="preserve">atistical Concepts” covering the required areas, SPSS video instructions and additional elements involved in statistics. All points </w:t>
      </w:r>
      <w:proofErr w:type="gramStart"/>
      <w:r>
        <w:t>were covered</w:t>
      </w:r>
      <w:proofErr w:type="gramEnd"/>
      <w:r>
        <w:t xml:space="preserve"> in a clean, concise, and professional manner. The content </w:t>
      </w:r>
      <w:proofErr w:type="gramStart"/>
      <w:r>
        <w:t>was explained</w:t>
      </w:r>
      <w:proofErr w:type="gramEnd"/>
      <w:r>
        <w:t xml:space="preserve"> in a manner in which the language is us</w:t>
      </w:r>
      <w:r>
        <w:t>er-friendly with the intent of understanding and explaining Statistical Concepts.</w:t>
      </w:r>
    </w:p>
    <w:p w:rsidR="00BD4DD2" w:rsidRDefault="00BD4DD2">
      <w:pPr>
        <w:ind w:left="720"/>
      </w:pPr>
    </w:p>
    <w:p w:rsidR="00BD4DD2" w:rsidRDefault="0032520C">
      <w:pPr>
        <w:ind w:left="720"/>
      </w:pPr>
      <w:r>
        <w:t xml:space="preserve">3. Explain any comments, concerns, or issues that you experienced with this project. </w:t>
      </w:r>
    </w:p>
    <w:p w:rsidR="00BD4DD2" w:rsidRDefault="00BD4DD2">
      <w:pPr>
        <w:ind w:left="720"/>
      </w:pPr>
    </w:p>
    <w:p w:rsidR="00BD4DD2" w:rsidRDefault="0032520C">
      <w:pPr>
        <w:ind w:left="720"/>
      </w:pPr>
      <w:r>
        <w:t>All members of the group worked collaboratively as a team and supported each other, th</w:t>
      </w:r>
      <w:r>
        <w:t>roughout the various areas within the sections of the website. Adding the self-made video was a bit challenging depending on the program used and the method of either uploading or embedding. However, we were able to gain a better understanding of certain c</w:t>
      </w:r>
      <w:r>
        <w:t>oncepts that we presented on our website because it forced us to analyze statistics in more depth.</w:t>
      </w:r>
    </w:p>
    <w:p w:rsidR="00BD4DD2" w:rsidRDefault="00BD4DD2"/>
    <w:sectPr w:rsidR="00BD4D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A4B"/>
    <w:multiLevelType w:val="multilevel"/>
    <w:tmpl w:val="C1A8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844587"/>
    <w:multiLevelType w:val="multilevel"/>
    <w:tmpl w:val="43020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2E4934"/>
    <w:multiLevelType w:val="multilevel"/>
    <w:tmpl w:val="430EE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D2"/>
    <w:rsid w:val="0032520C"/>
    <w:rsid w:val="00BD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72305-8A55-4531-847F-3E91C422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brrsd.k12.nj.us/copystat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3144</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Costa</dc:creator>
  <cp:lastModifiedBy>Cynthia Costa</cp:lastModifiedBy>
  <cp:revision>2</cp:revision>
  <dcterms:created xsi:type="dcterms:W3CDTF">2019-04-08T23:52:00Z</dcterms:created>
  <dcterms:modified xsi:type="dcterms:W3CDTF">2019-04-08T23:52:00Z</dcterms:modified>
</cp:coreProperties>
</file>