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6B5F2D" w:rsidRDefault="00C4007A" w:rsidP="00D75A27">
      <w:pPr>
        <w:spacing w:line="480" w:lineRule="auto"/>
        <w:ind w:firstLine="720"/>
        <w:jc w:val="center"/>
        <w:rPr>
          <w:rFonts w:ascii="Times New Roman" w:hAnsi="Times New Roman" w:cs="Times New Roman"/>
          <w:sz w:val="24"/>
          <w:szCs w:val="24"/>
        </w:rPr>
      </w:pPr>
    </w:p>
    <w:p w:rsidR="00D75A27" w:rsidRPr="006B5F2D" w:rsidRDefault="00D75A27" w:rsidP="00D75A27">
      <w:pPr>
        <w:spacing w:line="480" w:lineRule="auto"/>
        <w:ind w:firstLine="720"/>
        <w:jc w:val="center"/>
        <w:rPr>
          <w:rFonts w:ascii="Times New Roman" w:hAnsi="Times New Roman" w:cs="Times New Roman"/>
          <w:sz w:val="24"/>
          <w:szCs w:val="24"/>
        </w:rPr>
      </w:pPr>
    </w:p>
    <w:p w:rsidR="00D75A27" w:rsidRPr="006B5F2D" w:rsidRDefault="00D75A27" w:rsidP="00D75A27">
      <w:pPr>
        <w:spacing w:line="480" w:lineRule="auto"/>
        <w:ind w:firstLine="720"/>
        <w:jc w:val="center"/>
        <w:rPr>
          <w:rFonts w:ascii="Times New Roman" w:hAnsi="Times New Roman" w:cs="Times New Roman"/>
          <w:sz w:val="24"/>
          <w:szCs w:val="24"/>
        </w:rPr>
      </w:pPr>
    </w:p>
    <w:p w:rsidR="00D75A27" w:rsidRPr="006B5F2D" w:rsidRDefault="00D75A27" w:rsidP="00D75A27">
      <w:pPr>
        <w:spacing w:line="480" w:lineRule="auto"/>
        <w:ind w:firstLine="720"/>
        <w:jc w:val="center"/>
        <w:rPr>
          <w:rFonts w:ascii="Times New Roman" w:hAnsi="Times New Roman" w:cs="Times New Roman"/>
          <w:sz w:val="24"/>
          <w:szCs w:val="24"/>
        </w:rPr>
      </w:pPr>
    </w:p>
    <w:p w:rsidR="00D75A27" w:rsidRPr="006B5F2D" w:rsidRDefault="00D75A27" w:rsidP="00D75A27">
      <w:pPr>
        <w:spacing w:line="480" w:lineRule="auto"/>
        <w:ind w:firstLine="720"/>
        <w:jc w:val="center"/>
        <w:rPr>
          <w:rFonts w:ascii="Times New Roman" w:hAnsi="Times New Roman" w:cs="Times New Roman"/>
          <w:sz w:val="24"/>
          <w:szCs w:val="24"/>
        </w:rPr>
      </w:pPr>
    </w:p>
    <w:p w:rsidR="00D75A27" w:rsidRPr="006B5F2D" w:rsidRDefault="00D75A27" w:rsidP="00D75A27">
      <w:pPr>
        <w:spacing w:line="480" w:lineRule="auto"/>
        <w:ind w:firstLine="720"/>
        <w:jc w:val="center"/>
        <w:rPr>
          <w:rFonts w:ascii="Times New Roman" w:hAnsi="Times New Roman" w:cs="Times New Roman"/>
          <w:sz w:val="24"/>
          <w:szCs w:val="24"/>
        </w:rPr>
      </w:pPr>
    </w:p>
    <w:p w:rsidR="00D75A27" w:rsidRPr="006B5F2D" w:rsidRDefault="00A268A6" w:rsidP="00D75A27">
      <w:pPr>
        <w:spacing w:line="480" w:lineRule="auto"/>
        <w:ind w:firstLine="720"/>
        <w:jc w:val="center"/>
        <w:rPr>
          <w:rFonts w:ascii="Times New Roman" w:hAnsi="Times New Roman" w:cs="Times New Roman"/>
          <w:sz w:val="24"/>
          <w:szCs w:val="24"/>
        </w:rPr>
      </w:pPr>
      <w:r w:rsidRPr="006B5F2D">
        <w:rPr>
          <w:rFonts w:ascii="Times New Roman" w:hAnsi="Times New Roman" w:cs="Times New Roman"/>
          <w:sz w:val="24"/>
          <w:szCs w:val="24"/>
        </w:rPr>
        <w:t>Reading and Writing about Statistics</w:t>
      </w:r>
    </w:p>
    <w:p w:rsidR="00D75A27" w:rsidRPr="006B5F2D" w:rsidRDefault="00F91F8C" w:rsidP="00D75A27">
      <w:pPr>
        <w:spacing w:line="480" w:lineRule="auto"/>
        <w:ind w:firstLine="720"/>
        <w:jc w:val="center"/>
        <w:rPr>
          <w:rFonts w:ascii="Times New Roman" w:hAnsi="Times New Roman" w:cs="Times New Roman"/>
          <w:sz w:val="24"/>
          <w:szCs w:val="24"/>
        </w:rPr>
      </w:pPr>
      <w:r w:rsidRPr="006B5F2D">
        <w:rPr>
          <w:rFonts w:ascii="Times New Roman" w:hAnsi="Times New Roman" w:cs="Times New Roman"/>
          <w:sz w:val="24"/>
          <w:szCs w:val="24"/>
        </w:rPr>
        <w:t xml:space="preserve">Mr. </w:t>
      </w:r>
      <w:r w:rsidR="00D75A27" w:rsidRPr="006B5F2D">
        <w:rPr>
          <w:rFonts w:ascii="Times New Roman" w:hAnsi="Times New Roman" w:cs="Times New Roman"/>
          <w:sz w:val="24"/>
          <w:szCs w:val="24"/>
        </w:rPr>
        <w:t>Manuel F. Negron</w:t>
      </w:r>
    </w:p>
    <w:p w:rsidR="00D75A27" w:rsidRPr="006B5F2D" w:rsidRDefault="00D75A27" w:rsidP="00D75A27">
      <w:pPr>
        <w:spacing w:line="480" w:lineRule="auto"/>
        <w:ind w:firstLine="720"/>
        <w:jc w:val="center"/>
        <w:rPr>
          <w:rFonts w:ascii="Times New Roman" w:hAnsi="Times New Roman" w:cs="Times New Roman"/>
          <w:sz w:val="24"/>
          <w:szCs w:val="24"/>
        </w:rPr>
      </w:pPr>
      <w:r w:rsidRPr="006B5F2D">
        <w:rPr>
          <w:rFonts w:ascii="Times New Roman" w:hAnsi="Times New Roman" w:cs="Times New Roman"/>
          <w:sz w:val="24"/>
          <w:szCs w:val="24"/>
        </w:rPr>
        <w:t>New Jersey City University</w:t>
      </w:r>
    </w:p>
    <w:p w:rsidR="00C4007A" w:rsidRPr="006B5F2D" w:rsidRDefault="00C4007A" w:rsidP="00EF4DA8">
      <w:pPr>
        <w:spacing w:line="480" w:lineRule="auto"/>
        <w:ind w:firstLine="720"/>
        <w:rPr>
          <w:rFonts w:ascii="Times New Roman" w:hAnsi="Times New Roman" w:cs="Times New Roman"/>
          <w:sz w:val="24"/>
          <w:szCs w:val="24"/>
        </w:rPr>
      </w:pPr>
    </w:p>
    <w:p w:rsidR="00C4007A" w:rsidRPr="006B5F2D" w:rsidRDefault="00C4007A" w:rsidP="00EF4DA8">
      <w:pPr>
        <w:spacing w:line="480" w:lineRule="auto"/>
        <w:ind w:firstLine="720"/>
        <w:rPr>
          <w:rFonts w:ascii="Times New Roman" w:hAnsi="Times New Roman" w:cs="Times New Roman"/>
          <w:sz w:val="24"/>
          <w:szCs w:val="24"/>
        </w:rPr>
      </w:pPr>
    </w:p>
    <w:p w:rsidR="00280143" w:rsidRPr="006B5F2D" w:rsidRDefault="00280143" w:rsidP="00EF4DA8">
      <w:pPr>
        <w:spacing w:line="480" w:lineRule="auto"/>
        <w:ind w:firstLine="720"/>
        <w:rPr>
          <w:rFonts w:ascii="Times New Roman" w:hAnsi="Times New Roman" w:cs="Times New Roman"/>
          <w:sz w:val="24"/>
          <w:szCs w:val="24"/>
        </w:rPr>
      </w:pPr>
    </w:p>
    <w:p w:rsidR="00280143" w:rsidRPr="006B5F2D" w:rsidRDefault="00280143" w:rsidP="00280143">
      <w:pPr>
        <w:spacing w:line="480" w:lineRule="auto"/>
        <w:rPr>
          <w:rFonts w:ascii="Times New Roman" w:hAnsi="Times New Roman" w:cs="Times New Roman"/>
          <w:sz w:val="24"/>
          <w:szCs w:val="24"/>
        </w:rPr>
      </w:pPr>
    </w:p>
    <w:p w:rsidR="00053952" w:rsidRPr="006B5F2D" w:rsidRDefault="00053952" w:rsidP="00280143">
      <w:pPr>
        <w:spacing w:line="480" w:lineRule="auto"/>
        <w:rPr>
          <w:rFonts w:ascii="Times New Roman" w:hAnsi="Times New Roman" w:cs="Times New Roman"/>
          <w:sz w:val="24"/>
          <w:szCs w:val="24"/>
        </w:rPr>
      </w:pPr>
    </w:p>
    <w:p w:rsidR="00053952" w:rsidRPr="006B5F2D" w:rsidRDefault="00053952" w:rsidP="00280143">
      <w:pPr>
        <w:spacing w:line="480" w:lineRule="auto"/>
        <w:rPr>
          <w:rFonts w:ascii="Times New Roman" w:hAnsi="Times New Roman" w:cs="Times New Roman"/>
          <w:sz w:val="24"/>
          <w:szCs w:val="24"/>
        </w:rPr>
      </w:pPr>
    </w:p>
    <w:p w:rsidR="00053952" w:rsidRPr="006B5F2D" w:rsidRDefault="00053952" w:rsidP="00280143">
      <w:pPr>
        <w:spacing w:line="480" w:lineRule="auto"/>
        <w:rPr>
          <w:rFonts w:ascii="Times New Roman" w:hAnsi="Times New Roman" w:cs="Times New Roman"/>
          <w:sz w:val="24"/>
          <w:szCs w:val="24"/>
        </w:rPr>
      </w:pPr>
    </w:p>
    <w:p w:rsidR="00053952" w:rsidRPr="006B5F2D" w:rsidRDefault="00053952" w:rsidP="00280143">
      <w:pPr>
        <w:spacing w:line="480" w:lineRule="auto"/>
        <w:rPr>
          <w:rFonts w:ascii="Times New Roman" w:hAnsi="Times New Roman" w:cs="Times New Roman"/>
          <w:sz w:val="24"/>
          <w:szCs w:val="24"/>
        </w:rPr>
      </w:pPr>
    </w:p>
    <w:p w:rsidR="00053952" w:rsidRPr="006B5F2D" w:rsidRDefault="00053952" w:rsidP="00280143">
      <w:pPr>
        <w:spacing w:line="480" w:lineRule="auto"/>
        <w:rPr>
          <w:rFonts w:ascii="Times New Roman" w:hAnsi="Times New Roman" w:cs="Times New Roman"/>
          <w:sz w:val="24"/>
          <w:szCs w:val="24"/>
        </w:rPr>
        <w:sectPr w:rsidR="00053952" w:rsidRPr="006B5F2D" w:rsidSect="00C4007A">
          <w:headerReference w:type="first" r:id="rId8"/>
          <w:footerReference w:type="first" r:id="rId9"/>
          <w:pgSz w:w="12240" w:h="15840"/>
          <w:pgMar w:top="1440" w:right="1440" w:bottom="1440" w:left="1440" w:header="720" w:footer="720" w:gutter="0"/>
          <w:cols w:space="720"/>
          <w:titlePg/>
          <w:docGrid w:linePitch="360"/>
        </w:sectPr>
      </w:pPr>
    </w:p>
    <w:p w:rsidR="007472E2" w:rsidRPr="006B5F2D" w:rsidRDefault="00D209DD" w:rsidP="00D209DD">
      <w:pPr>
        <w:autoSpaceDE w:val="0"/>
        <w:autoSpaceDN w:val="0"/>
        <w:adjustRightInd w:val="0"/>
        <w:spacing w:after="0" w:line="480" w:lineRule="auto"/>
        <w:ind w:firstLine="720"/>
        <w:rPr>
          <w:rFonts w:ascii="Times New Roman" w:hAnsi="Times New Roman" w:cs="Times New Roman"/>
          <w:bCs/>
          <w:sz w:val="24"/>
          <w:szCs w:val="24"/>
        </w:rPr>
      </w:pPr>
      <w:proofErr w:type="spellStart"/>
      <w:r w:rsidRPr="006B5F2D">
        <w:rPr>
          <w:rFonts w:ascii="Times New Roman" w:hAnsi="Times New Roman" w:cs="Times New Roman"/>
          <w:bCs/>
          <w:sz w:val="24"/>
          <w:szCs w:val="24"/>
        </w:rPr>
        <w:lastRenderedPageBreak/>
        <w:t>Gallin</w:t>
      </w:r>
      <w:proofErr w:type="spellEnd"/>
      <w:r w:rsidRPr="006B5F2D">
        <w:rPr>
          <w:rFonts w:ascii="Times New Roman" w:hAnsi="Times New Roman" w:cs="Times New Roman"/>
          <w:bCs/>
          <w:sz w:val="24"/>
          <w:szCs w:val="24"/>
        </w:rPr>
        <w:t xml:space="preserve"> &amp; </w:t>
      </w:r>
      <w:proofErr w:type="spellStart"/>
      <w:r w:rsidRPr="006B5F2D">
        <w:rPr>
          <w:rFonts w:ascii="Times New Roman" w:hAnsi="Times New Roman" w:cs="Times New Roman"/>
          <w:bCs/>
          <w:sz w:val="24"/>
          <w:szCs w:val="24"/>
        </w:rPr>
        <w:t>Ognibene</w:t>
      </w:r>
      <w:proofErr w:type="spellEnd"/>
      <w:r w:rsidRPr="006B5F2D">
        <w:rPr>
          <w:rFonts w:ascii="Times New Roman" w:hAnsi="Times New Roman" w:cs="Times New Roman"/>
          <w:bCs/>
          <w:sz w:val="24"/>
          <w:szCs w:val="24"/>
        </w:rPr>
        <w:t xml:space="preserve"> (2012) refer to statistical inference as </w:t>
      </w:r>
      <w:r w:rsidR="0088453B" w:rsidRPr="006B5F2D">
        <w:rPr>
          <w:rFonts w:ascii="Times New Roman" w:hAnsi="Times New Roman" w:cs="Times New Roman"/>
          <w:bCs/>
          <w:sz w:val="24"/>
          <w:szCs w:val="24"/>
        </w:rPr>
        <w:t xml:space="preserve">the process through which inferences about a population </w:t>
      </w:r>
      <w:proofErr w:type="gramStart"/>
      <w:r w:rsidR="0088453B" w:rsidRPr="006B5F2D">
        <w:rPr>
          <w:rFonts w:ascii="Times New Roman" w:hAnsi="Times New Roman" w:cs="Times New Roman"/>
          <w:bCs/>
          <w:sz w:val="24"/>
          <w:szCs w:val="24"/>
        </w:rPr>
        <w:t>are made</w:t>
      </w:r>
      <w:proofErr w:type="gramEnd"/>
      <w:r w:rsidR="0088453B" w:rsidRPr="006B5F2D">
        <w:rPr>
          <w:rFonts w:ascii="Times New Roman" w:hAnsi="Times New Roman" w:cs="Times New Roman"/>
          <w:bCs/>
          <w:sz w:val="24"/>
          <w:szCs w:val="24"/>
        </w:rPr>
        <w:t xml:space="preserve"> based on certain statistics calculated from a sample of data drawn from that population.</w:t>
      </w:r>
      <w:r w:rsidR="00513CEB" w:rsidRPr="006B5F2D">
        <w:rPr>
          <w:rFonts w:ascii="Times New Roman" w:hAnsi="Times New Roman" w:cs="Times New Roman"/>
          <w:bCs/>
          <w:sz w:val="24"/>
          <w:szCs w:val="24"/>
        </w:rPr>
        <w:t xml:space="preserve"> This</w:t>
      </w:r>
      <w:r w:rsidR="0085711F" w:rsidRPr="006B5F2D">
        <w:rPr>
          <w:rFonts w:ascii="Times New Roman" w:hAnsi="Times New Roman" w:cs="Times New Roman"/>
          <w:bCs/>
          <w:sz w:val="24"/>
          <w:szCs w:val="24"/>
        </w:rPr>
        <w:t xml:space="preserve"> </w:t>
      </w:r>
      <w:r w:rsidRPr="006B5F2D">
        <w:rPr>
          <w:rFonts w:ascii="Times New Roman" w:hAnsi="Times New Roman" w:cs="Times New Roman"/>
          <w:bCs/>
          <w:sz w:val="24"/>
          <w:szCs w:val="24"/>
        </w:rPr>
        <w:t xml:space="preserve">report </w:t>
      </w:r>
      <w:r w:rsidR="0085711F" w:rsidRPr="006B5F2D">
        <w:rPr>
          <w:rFonts w:ascii="Times New Roman" w:hAnsi="Times New Roman" w:cs="Times New Roman"/>
          <w:bCs/>
          <w:sz w:val="24"/>
          <w:szCs w:val="24"/>
        </w:rPr>
        <w:t xml:space="preserve">will compare </w:t>
      </w:r>
      <w:r w:rsidRPr="006B5F2D">
        <w:rPr>
          <w:rFonts w:ascii="Times New Roman" w:hAnsi="Times New Roman" w:cs="Times New Roman"/>
          <w:bCs/>
          <w:sz w:val="24"/>
          <w:szCs w:val="24"/>
        </w:rPr>
        <w:t xml:space="preserve">a popular press article and a scholarly article in terms of the statistical analysis conducted. </w:t>
      </w:r>
      <w:r w:rsidR="0085711F" w:rsidRPr="006B5F2D">
        <w:rPr>
          <w:rFonts w:ascii="Times New Roman" w:hAnsi="Times New Roman" w:cs="Times New Roman"/>
          <w:bCs/>
          <w:sz w:val="24"/>
          <w:szCs w:val="24"/>
        </w:rPr>
        <w:t xml:space="preserve">The first article chosen </w:t>
      </w:r>
      <w:proofErr w:type="gramStart"/>
      <w:r w:rsidR="0085711F" w:rsidRPr="006B5F2D">
        <w:rPr>
          <w:rFonts w:ascii="Times New Roman" w:hAnsi="Times New Roman" w:cs="Times New Roman"/>
          <w:bCs/>
          <w:sz w:val="24"/>
          <w:szCs w:val="24"/>
        </w:rPr>
        <w:t>was published</w:t>
      </w:r>
      <w:proofErr w:type="gramEnd"/>
      <w:r w:rsidR="0085711F" w:rsidRPr="006B5F2D">
        <w:rPr>
          <w:rFonts w:ascii="Times New Roman" w:hAnsi="Times New Roman" w:cs="Times New Roman"/>
          <w:bCs/>
          <w:sz w:val="24"/>
          <w:szCs w:val="24"/>
        </w:rPr>
        <w:t xml:space="preserve"> in 2013 by authors Alice Sullivan, </w:t>
      </w:r>
      <w:proofErr w:type="spellStart"/>
      <w:r w:rsidR="0085711F" w:rsidRPr="006B5F2D">
        <w:rPr>
          <w:rFonts w:ascii="Times New Roman" w:hAnsi="Times New Roman" w:cs="Times New Roman"/>
          <w:bCs/>
          <w:sz w:val="24"/>
          <w:szCs w:val="24"/>
        </w:rPr>
        <w:t>Sosthenes</w:t>
      </w:r>
      <w:proofErr w:type="spellEnd"/>
      <w:r w:rsidR="0085711F" w:rsidRPr="006B5F2D">
        <w:rPr>
          <w:rFonts w:ascii="Times New Roman" w:hAnsi="Times New Roman" w:cs="Times New Roman"/>
          <w:bCs/>
          <w:sz w:val="24"/>
          <w:szCs w:val="24"/>
        </w:rPr>
        <w:t xml:space="preserve"> </w:t>
      </w:r>
      <w:proofErr w:type="spellStart"/>
      <w:r w:rsidR="0085711F" w:rsidRPr="006B5F2D">
        <w:rPr>
          <w:rFonts w:ascii="Times New Roman" w:hAnsi="Times New Roman" w:cs="Times New Roman"/>
          <w:bCs/>
          <w:sz w:val="24"/>
          <w:szCs w:val="24"/>
        </w:rPr>
        <w:t>Ketende</w:t>
      </w:r>
      <w:proofErr w:type="spellEnd"/>
      <w:r w:rsidR="0085711F" w:rsidRPr="006B5F2D">
        <w:rPr>
          <w:rFonts w:ascii="Times New Roman" w:hAnsi="Times New Roman" w:cs="Times New Roman"/>
          <w:bCs/>
          <w:sz w:val="24"/>
          <w:szCs w:val="24"/>
        </w:rPr>
        <w:t xml:space="preserve">, and Heather Joshi; titled </w:t>
      </w:r>
      <w:r w:rsidR="007472E2" w:rsidRPr="006B5F2D">
        <w:rPr>
          <w:rFonts w:ascii="Times New Roman" w:hAnsi="Times New Roman" w:cs="Times New Roman"/>
          <w:bCs/>
          <w:sz w:val="24"/>
          <w:szCs w:val="24"/>
        </w:rPr>
        <w:t>“</w:t>
      </w:r>
      <w:r w:rsidR="0085711F" w:rsidRPr="006B5F2D">
        <w:rPr>
          <w:rFonts w:ascii="Times New Roman" w:hAnsi="Times New Roman" w:cs="Times New Roman"/>
          <w:bCs/>
          <w:sz w:val="24"/>
          <w:szCs w:val="24"/>
        </w:rPr>
        <w:t>Social Class and Inequal</w:t>
      </w:r>
      <w:r w:rsidR="007472E2" w:rsidRPr="006B5F2D">
        <w:rPr>
          <w:rFonts w:ascii="Times New Roman" w:hAnsi="Times New Roman" w:cs="Times New Roman"/>
          <w:bCs/>
          <w:sz w:val="24"/>
          <w:szCs w:val="24"/>
        </w:rPr>
        <w:t>ities in Early Cognitive Scores”.</w:t>
      </w:r>
      <w:r w:rsidR="00F759A9" w:rsidRPr="006B5F2D">
        <w:rPr>
          <w:rFonts w:ascii="Times New Roman" w:hAnsi="Times New Roman" w:cs="Times New Roman"/>
          <w:bCs/>
          <w:sz w:val="24"/>
          <w:szCs w:val="24"/>
        </w:rPr>
        <w:t xml:space="preserve"> This article provided an empirical assessment of gaps in social classes in early cognitive scores. The article identifies these gaps being attrib</w:t>
      </w:r>
      <w:bookmarkStart w:id="0" w:name="_GoBack"/>
      <w:bookmarkEnd w:id="0"/>
      <w:r w:rsidR="00F759A9" w:rsidRPr="006B5F2D">
        <w:rPr>
          <w:rFonts w:ascii="Times New Roman" w:hAnsi="Times New Roman" w:cs="Times New Roman"/>
          <w:bCs/>
          <w:sz w:val="24"/>
          <w:szCs w:val="24"/>
        </w:rPr>
        <w:t>uted to several factors including parenting.</w:t>
      </w:r>
    </w:p>
    <w:p w:rsidR="0088453B" w:rsidRPr="006B5F2D" w:rsidRDefault="007472E2" w:rsidP="006E3C32">
      <w:pPr>
        <w:autoSpaceDE w:val="0"/>
        <w:autoSpaceDN w:val="0"/>
        <w:adjustRightInd w:val="0"/>
        <w:spacing w:after="0" w:line="480" w:lineRule="auto"/>
        <w:ind w:firstLine="720"/>
        <w:rPr>
          <w:rFonts w:ascii="Times New Roman" w:hAnsi="Times New Roman" w:cs="Times New Roman"/>
          <w:bCs/>
          <w:sz w:val="24"/>
          <w:szCs w:val="24"/>
        </w:rPr>
      </w:pPr>
      <w:r w:rsidRPr="006B5F2D">
        <w:rPr>
          <w:rFonts w:ascii="Times New Roman" w:hAnsi="Times New Roman" w:cs="Times New Roman"/>
          <w:bCs/>
          <w:sz w:val="24"/>
          <w:szCs w:val="24"/>
        </w:rPr>
        <w:t xml:space="preserve">The </w:t>
      </w:r>
      <w:r w:rsidR="006E3C32" w:rsidRPr="006B5F2D">
        <w:rPr>
          <w:rFonts w:ascii="Times New Roman" w:hAnsi="Times New Roman" w:cs="Times New Roman"/>
          <w:bCs/>
          <w:sz w:val="24"/>
          <w:szCs w:val="24"/>
        </w:rPr>
        <w:t xml:space="preserve">Atlantic published the second article chosen, “Inequality in Public Schools” by Michael </w:t>
      </w:r>
      <w:proofErr w:type="spellStart"/>
      <w:r w:rsidR="006E3C32" w:rsidRPr="006B5F2D">
        <w:rPr>
          <w:rFonts w:ascii="Times New Roman" w:hAnsi="Times New Roman" w:cs="Times New Roman"/>
          <w:bCs/>
          <w:sz w:val="24"/>
          <w:szCs w:val="24"/>
        </w:rPr>
        <w:t>Godsey</w:t>
      </w:r>
      <w:proofErr w:type="spellEnd"/>
      <w:r w:rsidR="006E3C32" w:rsidRPr="006B5F2D">
        <w:rPr>
          <w:rFonts w:ascii="Times New Roman" w:hAnsi="Times New Roman" w:cs="Times New Roman"/>
          <w:bCs/>
          <w:sz w:val="24"/>
          <w:szCs w:val="24"/>
        </w:rPr>
        <w:t xml:space="preserve"> online on June 15, 2015</w:t>
      </w:r>
      <w:r w:rsidR="00B87394" w:rsidRPr="006B5F2D">
        <w:rPr>
          <w:rFonts w:ascii="Times New Roman" w:hAnsi="Times New Roman" w:cs="Times New Roman"/>
          <w:bCs/>
          <w:sz w:val="24"/>
          <w:szCs w:val="24"/>
        </w:rPr>
        <w:t xml:space="preserve">. </w:t>
      </w:r>
      <w:r w:rsidR="00F759A9" w:rsidRPr="006B5F2D">
        <w:rPr>
          <w:rFonts w:ascii="Times New Roman" w:hAnsi="Times New Roman" w:cs="Times New Roman"/>
          <w:bCs/>
          <w:sz w:val="24"/>
          <w:szCs w:val="24"/>
        </w:rPr>
        <w:t xml:space="preserve">This article looks at the </w:t>
      </w:r>
      <w:r w:rsidR="006E3C32" w:rsidRPr="006B5F2D">
        <w:rPr>
          <w:rFonts w:ascii="Times New Roman" w:hAnsi="Times New Roman" w:cs="Times New Roman"/>
          <w:bCs/>
          <w:sz w:val="24"/>
          <w:szCs w:val="24"/>
        </w:rPr>
        <w:t>disparity, differences in opportunities between “advantaged”,</w:t>
      </w:r>
      <w:r w:rsidR="00421BCC" w:rsidRPr="006B5F2D">
        <w:rPr>
          <w:rFonts w:ascii="Times New Roman" w:hAnsi="Times New Roman" w:cs="Times New Roman"/>
          <w:bCs/>
          <w:sz w:val="24"/>
          <w:szCs w:val="24"/>
        </w:rPr>
        <w:t xml:space="preserve"> </w:t>
      </w:r>
      <w:r w:rsidR="00F759A9" w:rsidRPr="006B5F2D">
        <w:rPr>
          <w:rFonts w:ascii="Times New Roman" w:hAnsi="Times New Roman" w:cs="Times New Roman"/>
          <w:bCs/>
          <w:sz w:val="24"/>
          <w:szCs w:val="24"/>
        </w:rPr>
        <w:t>and “disadvantaged”</w:t>
      </w:r>
      <w:r w:rsidR="00421BCC" w:rsidRPr="006B5F2D">
        <w:rPr>
          <w:rFonts w:ascii="Times New Roman" w:hAnsi="Times New Roman" w:cs="Times New Roman"/>
          <w:bCs/>
          <w:sz w:val="24"/>
          <w:szCs w:val="24"/>
        </w:rPr>
        <w:t xml:space="preserve"> students within public schools. </w:t>
      </w:r>
    </w:p>
    <w:p w:rsidR="00A268A6" w:rsidRPr="006B5F2D" w:rsidRDefault="00A268A6" w:rsidP="006E3C32">
      <w:pPr>
        <w:autoSpaceDE w:val="0"/>
        <w:autoSpaceDN w:val="0"/>
        <w:adjustRightInd w:val="0"/>
        <w:spacing w:after="0" w:line="240" w:lineRule="auto"/>
        <w:jc w:val="center"/>
        <w:rPr>
          <w:rFonts w:ascii="Times New Roman" w:hAnsi="Times New Roman" w:cs="Times New Roman"/>
          <w:b/>
          <w:bCs/>
          <w:sz w:val="24"/>
          <w:szCs w:val="24"/>
        </w:rPr>
      </w:pPr>
      <w:r w:rsidRPr="006B5F2D">
        <w:rPr>
          <w:rFonts w:ascii="Times New Roman" w:hAnsi="Times New Roman" w:cs="Times New Roman"/>
          <w:b/>
          <w:bCs/>
          <w:sz w:val="24"/>
          <w:szCs w:val="24"/>
        </w:rPr>
        <w:t>Mainstream Media</w:t>
      </w:r>
    </w:p>
    <w:p w:rsidR="006E3C32" w:rsidRPr="006B5F2D" w:rsidRDefault="006E3C32" w:rsidP="008237E6">
      <w:pPr>
        <w:autoSpaceDE w:val="0"/>
        <w:autoSpaceDN w:val="0"/>
        <w:adjustRightInd w:val="0"/>
        <w:spacing w:after="0" w:line="240" w:lineRule="auto"/>
        <w:rPr>
          <w:rFonts w:ascii="Times New Roman" w:hAnsi="Times New Roman" w:cs="Times New Roman"/>
          <w:b/>
          <w:bCs/>
          <w:sz w:val="24"/>
          <w:szCs w:val="24"/>
        </w:rPr>
      </w:pPr>
    </w:p>
    <w:p w:rsidR="008237E6" w:rsidRPr="006B5F2D" w:rsidRDefault="008237E6" w:rsidP="006D0515">
      <w:pPr>
        <w:autoSpaceDE w:val="0"/>
        <w:autoSpaceDN w:val="0"/>
        <w:adjustRightInd w:val="0"/>
        <w:spacing w:after="0" w:line="480" w:lineRule="auto"/>
        <w:rPr>
          <w:rFonts w:ascii="Times New Roman" w:hAnsi="Times New Roman" w:cs="Times New Roman"/>
          <w:bCs/>
          <w:sz w:val="24"/>
          <w:szCs w:val="24"/>
        </w:rPr>
      </w:pPr>
      <w:r w:rsidRPr="006B5F2D">
        <w:rPr>
          <w:rFonts w:ascii="Times New Roman" w:hAnsi="Times New Roman" w:cs="Times New Roman"/>
          <w:b/>
          <w:bCs/>
          <w:sz w:val="24"/>
          <w:szCs w:val="24"/>
        </w:rPr>
        <w:tab/>
      </w:r>
      <w:r w:rsidRPr="006B5F2D">
        <w:rPr>
          <w:rFonts w:ascii="Times New Roman" w:hAnsi="Times New Roman" w:cs="Times New Roman"/>
          <w:bCs/>
          <w:sz w:val="24"/>
          <w:szCs w:val="24"/>
        </w:rPr>
        <w:t>In the article, ““Inequality in Public Schools” (</w:t>
      </w:r>
      <w:proofErr w:type="spellStart"/>
      <w:r w:rsidRPr="006B5F2D">
        <w:rPr>
          <w:rFonts w:ascii="Times New Roman" w:hAnsi="Times New Roman" w:cs="Times New Roman"/>
          <w:bCs/>
          <w:sz w:val="24"/>
          <w:szCs w:val="24"/>
        </w:rPr>
        <w:t>Godsey</w:t>
      </w:r>
      <w:proofErr w:type="spellEnd"/>
      <w:r w:rsidRPr="006B5F2D">
        <w:rPr>
          <w:rFonts w:ascii="Times New Roman" w:hAnsi="Times New Roman" w:cs="Times New Roman"/>
          <w:bCs/>
          <w:sz w:val="24"/>
          <w:szCs w:val="24"/>
        </w:rPr>
        <w:t xml:space="preserve">, 2105) the author highlights several differences between “advantaged”, and “disadvantaged” students within a school </w:t>
      </w:r>
      <w:r w:rsidR="006D0515" w:rsidRPr="006B5F2D">
        <w:rPr>
          <w:rFonts w:ascii="Times New Roman" w:hAnsi="Times New Roman" w:cs="Times New Roman"/>
          <w:bCs/>
          <w:sz w:val="24"/>
          <w:szCs w:val="24"/>
        </w:rPr>
        <w:t>as well as</w:t>
      </w:r>
      <w:r w:rsidRPr="006B5F2D">
        <w:rPr>
          <w:rFonts w:ascii="Times New Roman" w:hAnsi="Times New Roman" w:cs="Times New Roman"/>
          <w:bCs/>
          <w:sz w:val="24"/>
          <w:szCs w:val="24"/>
        </w:rPr>
        <w:t xml:space="preserve"> public and private schools</w:t>
      </w:r>
      <w:r w:rsidR="006D0515" w:rsidRPr="006B5F2D">
        <w:rPr>
          <w:rFonts w:ascii="Times New Roman" w:hAnsi="Times New Roman" w:cs="Times New Roman"/>
          <w:bCs/>
          <w:sz w:val="24"/>
          <w:szCs w:val="24"/>
        </w:rPr>
        <w:t xml:space="preserve">. These </w:t>
      </w:r>
      <w:r w:rsidRPr="006B5F2D">
        <w:rPr>
          <w:rFonts w:ascii="Times New Roman" w:hAnsi="Times New Roman" w:cs="Times New Roman"/>
          <w:bCs/>
          <w:sz w:val="24"/>
          <w:szCs w:val="24"/>
        </w:rPr>
        <w:t xml:space="preserve">disparities </w:t>
      </w:r>
      <w:proofErr w:type="gramStart"/>
      <w:r w:rsidRPr="006B5F2D">
        <w:rPr>
          <w:rFonts w:ascii="Times New Roman" w:hAnsi="Times New Roman" w:cs="Times New Roman"/>
          <w:bCs/>
          <w:sz w:val="24"/>
          <w:szCs w:val="24"/>
        </w:rPr>
        <w:t>are also reflected</w:t>
      </w:r>
      <w:proofErr w:type="gramEnd"/>
      <w:r w:rsidRPr="006B5F2D">
        <w:rPr>
          <w:rFonts w:ascii="Times New Roman" w:hAnsi="Times New Roman" w:cs="Times New Roman"/>
          <w:bCs/>
          <w:sz w:val="24"/>
          <w:szCs w:val="24"/>
        </w:rPr>
        <w:t xml:space="preserve"> throughout the country. </w:t>
      </w:r>
      <w:r w:rsidR="006D0515" w:rsidRPr="006B5F2D">
        <w:rPr>
          <w:rFonts w:ascii="Times New Roman" w:hAnsi="Times New Roman" w:cs="Times New Roman"/>
          <w:bCs/>
          <w:sz w:val="24"/>
          <w:szCs w:val="24"/>
        </w:rPr>
        <w:t xml:space="preserve">Some of the differences between these two groups are struggling students taking remedial classes, while the advantaged students are taking online college courses. The lack of internet accessibility by students at home is another major factor that separates the “advantaged”, and “disadvantaged”. </w:t>
      </w:r>
    </w:p>
    <w:p w:rsidR="007C6697" w:rsidRPr="006B5F2D" w:rsidRDefault="006D0515" w:rsidP="00692415">
      <w:pPr>
        <w:autoSpaceDE w:val="0"/>
        <w:autoSpaceDN w:val="0"/>
        <w:adjustRightInd w:val="0"/>
        <w:spacing w:after="0" w:line="480" w:lineRule="auto"/>
        <w:rPr>
          <w:rFonts w:ascii="Times New Roman" w:hAnsi="Times New Roman" w:cs="Times New Roman"/>
          <w:bCs/>
          <w:sz w:val="24"/>
          <w:szCs w:val="24"/>
        </w:rPr>
      </w:pPr>
      <w:r w:rsidRPr="006B5F2D">
        <w:rPr>
          <w:rFonts w:ascii="Times New Roman" w:hAnsi="Times New Roman" w:cs="Times New Roman"/>
          <w:bCs/>
          <w:sz w:val="24"/>
          <w:szCs w:val="24"/>
        </w:rPr>
        <w:tab/>
        <w:t xml:space="preserve">The author chose to look at differences in SAT scores to compare students in public and private schools. </w:t>
      </w:r>
      <w:proofErr w:type="spellStart"/>
      <w:r w:rsidRPr="006B5F2D">
        <w:rPr>
          <w:rFonts w:ascii="Times New Roman" w:hAnsi="Times New Roman" w:cs="Times New Roman"/>
          <w:bCs/>
          <w:sz w:val="24"/>
          <w:szCs w:val="24"/>
        </w:rPr>
        <w:t>Godsey</w:t>
      </w:r>
      <w:proofErr w:type="spellEnd"/>
      <w:r w:rsidRPr="006B5F2D">
        <w:rPr>
          <w:rFonts w:ascii="Times New Roman" w:hAnsi="Times New Roman" w:cs="Times New Roman"/>
          <w:bCs/>
          <w:sz w:val="24"/>
          <w:szCs w:val="24"/>
        </w:rPr>
        <w:t xml:space="preserve"> (2015) mentions that the main private school (which charges about $12,700 annually for tuition) and public school have almost identical average SAT scores: 1830 and 1820 (out of 2400). He also highlights that in the nearby school where he teachers, the </w:t>
      </w:r>
      <w:r w:rsidRPr="006B5F2D">
        <w:rPr>
          <w:rFonts w:ascii="Times New Roman" w:hAnsi="Times New Roman" w:cs="Times New Roman"/>
          <w:bCs/>
          <w:sz w:val="24"/>
          <w:szCs w:val="24"/>
        </w:rPr>
        <w:lastRenderedPageBreak/>
        <w:t>differences</w:t>
      </w:r>
      <w:r w:rsidR="007C6697" w:rsidRPr="006B5F2D">
        <w:rPr>
          <w:rFonts w:ascii="Times New Roman" w:hAnsi="Times New Roman" w:cs="Times New Roman"/>
          <w:bCs/>
          <w:sz w:val="24"/>
          <w:szCs w:val="24"/>
        </w:rPr>
        <w:t xml:space="preserve"> between </w:t>
      </w:r>
      <w:r w:rsidRPr="006B5F2D">
        <w:rPr>
          <w:rFonts w:ascii="Times New Roman" w:hAnsi="Times New Roman" w:cs="Times New Roman"/>
          <w:bCs/>
          <w:sz w:val="24"/>
          <w:szCs w:val="24"/>
        </w:rPr>
        <w:t>honor s</w:t>
      </w:r>
      <w:r w:rsidR="007C6697" w:rsidRPr="006B5F2D">
        <w:rPr>
          <w:rFonts w:ascii="Times New Roman" w:hAnsi="Times New Roman" w:cs="Times New Roman"/>
          <w:bCs/>
          <w:sz w:val="24"/>
          <w:szCs w:val="24"/>
        </w:rPr>
        <w:t>tudents and the rest of the student</w:t>
      </w:r>
      <w:r w:rsidRPr="006B5F2D">
        <w:rPr>
          <w:rFonts w:ascii="Times New Roman" w:hAnsi="Times New Roman" w:cs="Times New Roman"/>
          <w:bCs/>
          <w:sz w:val="24"/>
          <w:szCs w:val="24"/>
        </w:rPr>
        <w:t xml:space="preserve"> population is almost too large to measure: The seniors </w:t>
      </w:r>
      <w:r w:rsidR="007C6697" w:rsidRPr="006B5F2D">
        <w:rPr>
          <w:rFonts w:ascii="Times New Roman" w:hAnsi="Times New Roman" w:cs="Times New Roman"/>
          <w:bCs/>
          <w:sz w:val="24"/>
          <w:szCs w:val="24"/>
        </w:rPr>
        <w:t>taking AP English have a</w:t>
      </w:r>
      <w:r w:rsidRPr="006B5F2D">
        <w:rPr>
          <w:rFonts w:ascii="Times New Roman" w:hAnsi="Times New Roman" w:cs="Times New Roman"/>
          <w:bCs/>
          <w:sz w:val="24"/>
          <w:szCs w:val="24"/>
        </w:rPr>
        <w:t>n average SAT sco</w:t>
      </w:r>
      <w:r w:rsidR="007C6697" w:rsidRPr="006B5F2D">
        <w:rPr>
          <w:rFonts w:ascii="Times New Roman" w:hAnsi="Times New Roman" w:cs="Times New Roman"/>
          <w:bCs/>
          <w:sz w:val="24"/>
          <w:szCs w:val="24"/>
        </w:rPr>
        <w:t>re of 1890, while those in the regular</w:t>
      </w:r>
      <w:r w:rsidRPr="006B5F2D">
        <w:rPr>
          <w:rFonts w:ascii="Times New Roman" w:hAnsi="Times New Roman" w:cs="Times New Roman"/>
          <w:bCs/>
          <w:sz w:val="24"/>
          <w:szCs w:val="24"/>
        </w:rPr>
        <w:t xml:space="preserve"> </w:t>
      </w:r>
      <w:r w:rsidR="007C6697" w:rsidRPr="006B5F2D">
        <w:rPr>
          <w:rFonts w:ascii="Times New Roman" w:hAnsi="Times New Roman" w:cs="Times New Roman"/>
          <w:bCs/>
          <w:sz w:val="24"/>
          <w:szCs w:val="24"/>
        </w:rPr>
        <w:t xml:space="preserve">English classes have an average </w:t>
      </w:r>
      <w:r w:rsidRPr="006B5F2D">
        <w:rPr>
          <w:rFonts w:ascii="Times New Roman" w:hAnsi="Times New Roman" w:cs="Times New Roman"/>
          <w:bCs/>
          <w:sz w:val="24"/>
          <w:szCs w:val="24"/>
        </w:rPr>
        <w:t>score of 1590.</w:t>
      </w:r>
      <w:r w:rsidR="007C6697" w:rsidRPr="006B5F2D">
        <w:rPr>
          <w:rFonts w:ascii="Times New Roman" w:hAnsi="Times New Roman" w:cs="Times New Roman"/>
          <w:bCs/>
          <w:sz w:val="24"/>
          <w:szCs w:val="24"/>
        </w:rPr>
        <w:t xml:space="preserve"> The authors also identifies that </w:t>
      </w:r>
      <w:r w:rsidR="00692415" w:rsidRPr="006B5F2D">
        <w:rPr>
          <w:rFonts w:ascii="Times New Roman" w:hAnsi="Times New Roman" w:cs="Times New Roman"/>
          <w:bCs/>
          <w:sz w:val="24"/>
          <w:szCs w:val="24"/>
        </w:rPr>
        <w:t xml:space="preserve">the </w:t>
      </w:r>
      <w:r w:rsidR="007C6697" w:rsidRPr="006B5F2D">
        <w:rPr>
          <w:rFonts w:ascii="Times New Roman" w:hAnsi="Times New Roman" w:cs="Times New Roman"/>
          <w:bCs/>
          <w:sz w:val="24"/>
          <w:szCs w:val="24"/>
        </w:rPr>
        <w:t>AP classes do not reflect of the school com</w:t>
      </w:r>
      <w:r w:rsidR="00692415" w:rsidRPr="006B5F2D">
        <w:rPr>
          <w:rFonts w:ascii="Times New Roman" w:hAnsi="Times New Roman" w:cs="Times New Roman"/>
          <w:bCs/>
          <w:sz w:val="24"/>
          <w:szCs w:val="24"/>
        </w:rPr>
        <w:t>munities</w:t>
      </w:r>
      <w:r w:rsidR="007C6697" w:rsidRPr="006B5F2D">
        <w:rPr>
          <w:rFonts w:ascii="Times New Roman" w:hAnsi="Times New Roman" w:cs="Times New Roman"/>
          <w:bCs/>
          <w:sz w:val="24"/>
          <w:szCs w:val="24"/>
        </w:rPr>
        <w:t xml:space="preserve"> at large.</w:t>
      </w:r>
      <w:r w:rsidR="00692415" w:rsidRPr="006B5F2D">
        <w:rPr>
          <w:rFonts w:ascii="Times New Roman" w:hAnsi="Times New Roman" w:cs="Times New Roman"/>
          <w:bCs/>
          <w:sz w:val="24"/>
          <w:szCs w:val="24"/>
        </w:rPr>
        <w:t xml:space="preserve"> </w:t>
      </w:r>
      <w:proofErr w:type="spellStart"/>
      <w:r w:rsidR="00692415" w:rsidRPr="006B5F2D">
        <w:rPr>
          <w:rFonts w:ascii="Times New Roman" w:hAnsi="Times New Roman" w:cs="Times New Roman"/>
          <w:bCs/>
          <w:sz w:val="24"/>
          <w:szCs w:val="24"/>
        </w:rPr>
        <w:t>Godsey</w:t>
      </w:r>
      <w:proofErr w:type="spellEnd"/>
      <w:r w:rsidR="00692415" w:rsidRPr="006B5F2D">
        <w:rPr>
          <w:rFonts w:ascii="Times New Roman" w:hAnsi="Times New Roman" w:cs="Times New Roman"/>
          <w:bCs/>
          <w:sz w:val="24"/>
          <w:szCs w:val="24"/>
        </w:rPr>
        <w:t xml:space="preserve"> (2015) states, “</w:t>
      </w:r>
      <w:r w:rsidR="007C6697" w:rsidRPr="006B5F2D">
        <w:rPr>
          <w:rFonts w:ascii="Times New Roman" w:hAnsi="Times New Roman" w:cs="Times New Roman"/>
          <w:bCs/>
          <w:sz w:val="24"/>
          <w:szCs w:val="24"/>
        </w:rPr>
        <w:t>In 2013, students in the country who qualified</w:t>
      </w:r>
      <w:r w:rsidR="00513CEB" w:rsidRPr="006B5F2D">
        <w:rPr>
          <w:rFonts w:ascii="Times New Roman" w:hAnsi="Times New Roman" w:cs="Times New Roman"/>
          <w:bCs/>
          <w:sz w:val="24"/>
          <w:szCs w:val="24"/>
        </w:rPr>
        <w:t xml:space="preserve"> for free or reduced lunch </w:t>
      </w:r>
      <w:r w:rsidR="007C6697" w:rsidRPr="006B5F2D">
        <w:rPr>
          <w:rFonts w:ascii="Times New Roman" w:hAnsi="Times New Roman" w:cs="Times New Roman"/>
          <w:bCs/>
          <w:sz w:val="24"/>
          <w:szCs w:val="24"/>
        </w:rPr>
        <w:t>represented n</w:t>
      </w:r>
      <w:r w:rsidR="00F0727D" w:rsidRPr="006B5F2D">
        <w:rPr>
          <w:rFonts w:ascii="Times New Roman" w:hAnsi="Times New Roman" w:cs="Times New Roman"/>
          <w:bCs/>
          <w:sz w:val="24"/>
          <w:szCs w:val="24"/>
        </w:rPr>
        <w:t>early half of all high school students</w:t>
      </w:r>
      <w:r w:rsidR="007C6697" w:rsidRPr="006B5F2D">
        <w:rPr>
          <w:rFonts w:ascii="Times New Roman" w:hAnsi="Times New Roman" w:cs="Times New Roman"/>
          <w:bCs/>
          <w:sz w:val="24"/>
          <w:szCs w:val="24"/>
        </w:rPr>
        <w:t xml:space="preserve"> but on</w:t>
      </w:r>
      <w:r w:rsidR="00692415" w:rsidRPr="006B5F2D">
        <w:rPr>
          <w:rFonts w:ascii="Times New Roman" w:hAnsi="Times New Roman" w:cs="Times New Roman"/>
          <w:bCs/>
          <w:sz w:val="24"/>
          <w:szCs w:val="24"/>
        </w:rPr>
        <w:t xml:space="preserve">ly 27 percent of AP test-takers”. </w:t>
      </w:r>
    </w:p>
    <w:p w:rsidR="00692415" w:rsidRPr="006B5F2D" w:rsidRDefault="00692415" w:rsidP="00692415">
      <w:pPr>
        <w:autoSpaceDE w:val="0"/>
        <w:autoSpaceDN w:val="0"/>
        <w:adjustRightInd w:val="0"/>
        <w:spacing w:after="0" w:line="480" w:lineRule="auto"/>
        <w:rPr>
          <w:rFonts w:ascii="Times New Roman" w:hAnsi="Times New Roman" w:cs="Times New Roman"/>
          <w:bCs/>
          <w:sz w:val="24"/>
          <w:szCs w:val="24"/>
        </w:rPr>
      </w:pPr>
      <w:r w:rsidRPr="006B5F2D">
        <w:rPr>
          <w:rFonts w:ascii="Times New Roman" w:hAnsi="Times New Roman" w:cs="Times New Roman"/>
          <w:bCs/>
          <w:sz w:val="24"/>
          <w:szCs w:val="24"/>
        </w:rPr>
        <w:tab/>
        <w:t>Based on this article, I could not tell how the</w:t>
      </w:r>
      <w:r w:rsidR="0073790B" w:rsidRPr="006B5F2D">
        <w:rPr>
          <w:rFonts w:ascii="Times New Roman" w:hAnsi="Times New Roman" w:cs="Times New Roman"/>
          <w:bCs/>
          <w:sz w:val="24"/>
          <w:szCs w:val="24"/>
        </w:rPr>
        <w:t xml:space="preserve"> statistical</w:t>
      </w:r>
      <w:r w:rsidRPr="006B5F2D">
        <w:rPr>
          <w:rFonts w:ascii="Times New Roman" w:hAnsi="Times New Roman" w:cs="Times New Roman"/>
          <w:bCs/>
          <w:sz w:val="24"/>
          <w:szCs w:val="24"/>
        </w:rPr>
        <w:t xml:space="preserve"> analysis </w:t>
      </w:r>
      <w:proofErr w:type="gramStart"/>
      <w:r w:rsidRPr="006B5F2D">
        <w:rPr>
          <w:rFonts w:ascii="Times New Roman" w:hAnsi="Times New Roman" w:cs="Times New Roman"/>
          <w:bCs/>
          <w:sz w:val="24"/>
          <w:szCs w:val="24"/>
        </w:rPr>
        <w:t>was conducted</w:t>
      </w:r>
      <w:proofErr w:type="gramEnd"/>
      <w:r w:rsidRPr="006B5F2D">
        <w:rPr>
          <w:rFonts w:ascii="Times New Roman" w:hAnsi="Times New Roman" w:cs="Times New Roman"/>
          <w:bCs/>
          <w:sz w:val="24"/>
          <w:szCs w:val="24"/>
        </w:rPr>
        <w:t>. In this article, the author referred to statistical data from a report published on February 11, 2014 titled, “The 10</w:t>
      </w:r>
      <w:r w:rsidRPr="006B5F2D">
        <w:rPr>
          <w:rFonts w:ascii="Times New Roman" w:hAnsi="Times New Roman" w:cs="Times New Roman"/>
          <w:bCs/>
          <w:sz w:val="24"/>
          <w:szCs w:val="24"/>
          <w:vertAlign w:val="superscript"/>
        </w:rPr>
        <w:t>th</w:t>
      </w:r>
      <w:r w:rsidRPr="006B5F2D">
        <w:rPr>
          <w:rFonts w:ascii="Times New Roman" w:hAnsi="Times New Roman" w:cs="Times New Roman"/>
          <w:bCs/>
          <w:sz w:val="24"/>
          <w:szCs w:val="24"/>
        </w:rPr>
        <w:t xml:space="preserve"> Annual AP Report to the Nation”, by t</w:t>
      </w:r>
      <w:r w:rsidR="00F0727D" w:rsidRPr="006B5F2D">
        <w:rPr>
          <w:rFonts w:ascii="Times New Roman" w:hAnsi="Times New Roman" w:cs="Times New Roman"/>
          <w:bCs/>
          <w:sz w:val="24"/>
          <w:szCs w:val="24"/>
        </w:rPr>
        <w:t>he College Board to support the inequality he highlights in his article in terms the number of students who take AP exams versus all high school students. Clearly, the data from thi</w:t>
      </w:r>
      <w:r w:rsidR="00513CEB" w:rsidRPr="006B5F2D">
        <w:rPr>
          <w:rFonts w:ascii="Times New Roman" w:hAnsi="Times New Roman" w:cs="Times New Roman"/>
          <w:bCs/>
          <w:sz w:val="24"/>
          <w:szCs w:val="24"/>
        </w:rPr>
        <w:t xml:space="preserve">s report </w:t>
      </w:r>
      <w:proofErr w:type="gramStart"/>
      <w:r w:rsidR="00513CEB" w:rsidRPr="006B5F2D">
        <w:rPr>
          <w:rFonts w:ascii="Times New Roman" w:hAnsi="Times New Roman" w:cs="Times New Roman"/>
          <w:bCs/>
          <w:sz w:val="24"/>
          <w:szCs w:val="24"/>
        </w:rPr>
        <w:t>was collected</w:t>
      </w:r>
      <w:proofErr w:type="gramEnd"/>
      <w:r w:rsidR="00513CEB" w:rsidRPr="006B5F2D">
        <w:rPr>
          <w:rFonts w:ascii="Times New Roman" w:hAnsi="Times New Roman" w:cs="Times New Roman"/>
          <w:bCs/>
          <w:sz w:val="24"/>
          <w:szCs w:val="24"/>
        </w:rPr>
        <w:t xml:space="preserve"> from the number </w:t>
      </w:r>
      <w:r w:rsidR="00F0727D" w:rsidRPr="006B5F2D">
        <w:rPr>
          <w:rFonts w:ascii="Times New Roman" w:hAnsi="Times New Roman" w:cs="Times New Roman"/>
          <w:bCs/>
          <w:sz w:val="24"/>
          <w:szCs w:val="24"/>
        </w:rPr>
        <w:t xml:space="preserve">students who took AP exams by state. </w:t>
      </w:r>
    </w:p>
    <w:p w:rsidR="00F0727D" w:rsidRPr="006B5F2D" w:rsidRDefault="00F0727D" w:rsidP="0073790B">
      <w:pPr>
        <w:autoSpaceDE w:val="0"/>
        <w:autoSpaceDN w:val="0"/>
        <w:adjustRightInd w:val="0"/>
        <w:spacing w:after="0" w:line="480" w:lineRule="auto"/>
        <w:ind w:firstLine="360"/>
        <w:rPr>
          <w:rFonts w:ascii="Times New Roman" w:hAnsi="Times New Roman" w:cs="Times New Roman"/>
          <w:bCs/>
          <w:sz w:val="24"/>
          <w:szCs w:val="24"/>
        </w:rPr>
      </w:pPr>
      <w:r w:rsidRPr="006B5F2D">
        <w:rPr>
          <w:rFonts w:ascii="Times New Roman" w:hAnsi="Times New Roman" w:cs="Times New Roman"/>
          <w:bCs/>
          <w:sz w:val="24"/>
          <w:szCs w:val="24"/>
        </w:rPr>
        <w:t>The 10th Annual AP Report to the Nation highlights that w</w:t>
      </w:r>
      <w:r w:rsidRPr="006B5F2D">
        <w:rPr>
          <w:rFonts w:ascii="Times New Roman" w:hAnsi="Times New Roman" w:cs="Times New Roman"/>
          <w:bCs/>
          <w:sz w:val="24"/>
          <w:szCs w:val="24"/>
        </w:rPr>
        <w:t>hen compared t</w:t>
      </w:r>
      <w:r w:rsidRPr="006B5F2D">
        <w:rPr>
          <w:rFonts w:ascii="Times New Roman" w:hAnsi="Times New Roman" w:cs="Times New Roman"/>
          <w:bCs/>
          <w:sz w:val="24"/>
          <w:szCs w:val="24"/>
        </w:rPr>
        <w:t xml:space="preserve">o similar peers, research </w:t>
      </w:r>
      <w:r w:rsidRPr="006B5F2D">
        <w:rPr>
          <w:rFonts w:ascii="Times New Roman" w:hAnsi="Times New Roman" w:cs="Times New Roman"/>
          <w:bCs/>
          <w:sz w:val="24"/>
          <w:szCs w:val="24"/>
        </w:rPr>
        <w:t>shows</w:t>
      </w:r>
      <w:r w:rsidRPr="006B5F2D">
        <w:rPr>
          <w:rFonts w:ascii="Times New Roman" w:hAnsi="Times New Roman" w:cs="Times New Roman"/>
          <w:bCs/>
          <w:sz w:val="24"/>
          <w:szCs w:val="24"/>
        </w:rPr>
        <w:t xml:space="preserve"> that students who score a 3 or higher on an AP exam </w:t>
      </w:r>
      <w:r w:rsidR="0073790B" w:rsidRPr="006B5F2D">
        <w:rPr>
          <w:rFonts w:ascii="Times New Roman" w:hAnsi="Times New Roman" w:cs="Times New Roman"/>
          <w:bCs/>
          <w:sz w:val="24"/>
          <w:szCs w:val="24"/>
        </w:rPr>
        <w:t xml:space="preserve">have higher GPAs in college and perform better in </w:t>
      </w:r>
      <w:r w:rsidRPr="006B5F2D">
        <w:rPr>
          <w:rFonts w:ascii="Times New Roman" w:hAnsi="Times New Roman" w:cs="Times New Roman"/>
          <w:bCs/>
          <w:sz w:val="24"/>
          <w:szCs w:val="24"/>
        </w:rPr>
        <w:t>college courses in the discipline</w:t>
      </w:r>
      <w:r w:rsidRPr="006B5F2D">
        <w:rPr>
          <w:rFonts w:ascii="Times New Roman" w:hAnsi="Times New Roman" w:cs="Times New Roman"/>
          <w:bCs/>
          <w:sz w:val="24"/>
          <w:szCs w:val="24"/>
        </w:rPr>
        <w:t xml:space="preserve"> </w:t>
      </w:r>
      <w:r w:rsidRPr="006B5F2D">
        <w:rPr>
          <w:rFonts w:ascii="Times New Roman" w:hAnsi="Times New Roman" w:cs="Times New Roman"/>
          <w:bCs/>
          <w:sz w:val="24"/>
          <w:szCs w:val="24"/>
        </w:rPr>
        <w:t>than non-AP students who took the introductory class in college.</w:t>
      </w:r>
      <w:r w:rsidR="0073790B" w:rsidRPr="006B5F2D">
        <w:rPr>
          <w:rFonts w:ascii="Times New Roman" w:hAnsi="Times New Roman" w:cs="Times New Roman"/>
          <w:bCs/>
          <w:sz w:val="24"/>
          <w:szCs w:val="24"/>
        </w:rPr>
        <w:t xml:space="preserve"> The report also mentions that students who took AP exams graduate college in a shorter period than students who did not take the exam. </w:t>
      </w:r>
    </w:p>
    <w:p w:rsidR="00E02F30" w:rsidRPr="006B5F2D" w:rsidRDefault="00E02F30" w:rsidP="0073790B">
      <w:pPr>
        <w:autoSpaceDE w:val="0"/>
        <w:autoSpaceDN w:val="0"/>
        <w:adjustRightInd w:val="0"/>
        <w:spacing w:after="0" w:line="480" w:lineRule="auto"/>
        <w:ind w:firstLine="360"/>
        <w:rPr>
          <w:rFonts w:ascii="Times New Roman" w:hAnsi="Times New Roman" w:cs="Times New Roman"/>
          <w:bCs/>
          <w:sz w:val="24"/>
          <w:szCs w:val="24"/>
        </w:rPr>
      </w:pPr>
      <w:r w:rsidRPr="006B5F2D">
        <w:rPr>
          <w:rFonts w:ascii="Times New Roman" w:hAnsi="Times New Roman" w:cs="Times New Roman"/>
          <w:bCs/>
          <w:sz w:val="24"/>
          <w:szCs w:val="24"/>
        </w:rPr>
        <w:t xml:space="preserve">While this article </w:t>
      </w:r>
      <w:proofErr w:type="gramStart"/>
      <w:r w:rsidRPr="006B5F2D">
        <w:rPr>
          <w:rFonts w:ascii="Times New Roman" w:hAnsi="Times New Roman" w:cs="Times New Roman"/>
          <w:bCs/>
          <w:sz w:val="24"/>
          <w:szCs w:val="24"/>
        </w:rPr>
        <w:t>was titled</w:t>
      </w:r>
      <w:proofErr w:type="gramEnd"/>
      <w:r w:rsidRPr="006B5F2D">
        <w:rPr>
          <w:rFonts w:ascii="Times New Roman" w:hAnsi="Times New Roman" w:cs="Times New Roman"/>
          <w:bCs/>
          <w:sz w:val="24"/>
          <w:szCs w:val="24"/>
        </w:rPr>
        <w:t>, “The Inequality in Public Schools”,</w:t>
      </w:r>
      <w:r w:rsidR="00513CEB" w:rsidRPr="006B5F2D">
        <w:rPr>
          <w:rFonts w:ascii="Times New Roman" w:hAnsi="Times New Roman" w:cs="Times New Roman"/>
          <w:bCs/>
          <w:sz w:val="24"/>
          <w:szCs w:val="24"/>
        </w:rPr>
        <w:t xml:space="preserve"> I feel that the author </w:t>
      </w:r>
      <w:r w:rsidRPr="006B5F2D">
        <w:rPr>
          <w:rFonts w:ascii="Times New Roman" w:hAnsi="Times New Roman" w:cs="Times New Roman"/>
          <w:bCs/>
          <w:sz w:val="24"/>
          <w:szCs w:val="24"/>
        </w:rPr>
        <w:t xml:space="preserve">referred to too many topics in terms of disparities within a school and between public and private schools. The statistical data referenced in this article in terms of AP exams was just one of the topics mentioned, but the only topic that had data to support it. Therefore, I view this statistical data as weak because it does not support </w:t>
      </w:r>
      <w:r w:rsidR="00513CEB" w:rsidRPr="006B5F2D">
        <w:rPr>
          <w:rFonts w:ascii="Times New Roman" w:hAnsi="Times New Roman" w:cs="Times New Roman"/>
          <w:bCs/>
          <w:sz w:val="24"/>
          <w:szCs w:val="24"/>
        </w:rPr>
        <w:t xml:space="preserve">or provide sufficient and specific data to support that author’s purpose, which is to make a claim that there are inequalities in public schools. Students </w:t>
      </w:r>
      <w:r w:rsidR="00513CEB" w:rsidRPr="006B5F2D">
        <w:rPr>
          <w:rFonts w:ascii="Times New Roman" w:hAnsi="Times New Roman" w:cs="Times New Roman"/>
          <w:bCs/>
          <w:sz w:val="24"/>
          <w:szCs w:val="24"/>
        </w:rPr>
        <w:lastRenderedPageBreak/>
        <w:t xml:space="preserve">who take AP exams and those who do not are only one of many factors that show inequalities in public schools. </w:t>
      </w:r>
    </w:p>
    <w:p w:rsidR="006E3C32" w:rsidRPr="006B5F2D" w:rsidRDefault="006E3C32" w:rsidP="006E3C32">
      <w:pPr>
        <w:autoSpaceDE w:val="0"/>
        <w:autoSpaceDN w:val="0"/>
        <w:adjustRightInd w:val="0"/>
        <w:spacing w:after="0" w:line="240" w:lineRule="auto"/>
        <w:rPr>
          <w:rFonts w:ascii="Times New Roman" w:hAnsi="Times New Roman" w:cs="Times New Roman"/>
          <w:b/>
          <w:bCs/>
          <w:sz w:val="24"/>
          <w:szCs w:val="24"/>
        </w:rPr>
      </w:pPr>
    </w:p>
    <w:p w:rsidR="00A268A6" w:rsidRPr="006B5F2D" w:rsidRDefault="00A268A6" w:rsidP="00CF0EE8">
      <w:pPr>
        <w:autoSpaceDE w:val="0"/>
        <w:autoSpaceDN w:val="0"/>
        <w:adjustRightInd w:val="0"/>
        <w:spacing w:after="0" w:line="240" w:lineRule="auto"/>
        <w:jc w:val="center"/>
        <w:rPr>
          <w:rFonts w:ascii="Times New Roman" w:hAnsi="Times New Roman" w:cs="Times New Roman"/>
          <w:sz w:val="24"/>
          <w:szCs w:val="24"/>
        </w:rPr>
      </w:pPr>
      <w:r w:rsidRPr="006B5F2D">
        <w:rPr>
          <w:rFonts w:ascii="Times New Roman" w:hAnsi="Times New Roman" w:cs="Times New Roman"/>
          <w:b/>
          <w:sz w:val="24"/>
          <w:szCs w:val="24"/>
        </w:rPr>
        <w:t>Scholarly Article</w:t>
      </w:r>
    </w:p>
    <w:p w:rsidR="00A268A6" w:rsidRPr="006B5F2D" w:rsidRDefault="00A268A6" w:rsidP="00A268A6">
      <w:pPr>
        <w:autoSpaceDE w:val="0"/>
        <w:autoSpaceDN w:val="0"/>
        <w:adjustRightInd w:val="0"/>
        <w:spacing w:after="0" w:line="240" w:lineRule="auto"/>
        <w:rPr>
          <w:rFonts w:ascii="Times New Roman" w:hAnsi="Times New Roman" w:cs="Times New Roman"/>
          <w:sz w:val="24"/>
          <w:szCs w:val="24"/>
        </w:rPr>
      </w:pPr>
    </w:p>
    <w:p w:rsidR="0064061B" w:rsidRPr="006B5F2D" w:rsidRDefault="00CF0EE8" w:rsidP="00064068">
      <w:pPr>
        <w:autoSpaceDE w:val="0"/>
        <w:autoSpaceDN w:val="0"/>
        <w:adjustRightInd w:val="0"/>
        <w:spacing w:after="0" w:line="480" w:lineRule="auto"/>
        <w:ind w:firstLine="720"/>
        <w:rPr>
          <w:rFonts w:ascii="Times New Roman" w:hAnsi="Times New Roman" w:cs="Times New Roman"/>
          <w:sz w:val="24"/>
          <w:szCs w:val="24"/>
        </w:rPr>
      </w:pPr>
      <w:r w:rsidRPr="006B5F2D">
        <w:rPr>
          <w:rFonts w:ascii="Times New Roman" w:hAnsi="Times New Roman" w:cs="Times New Roman"/>
          <w:sz w:val="24"/>
          <w:szCs w:val="24"/>
        </w:rPr>
        <w:t xml:space="preserve">In the article, “Social Class and Inequalities in Early Cognitive Scores” (Joshi, </w:t>
      </w:r>
      <w:proofErr w:type="spellStart"/>
      <w:r w:rsidRPr="006B5F2D">
        <w:rPr>
          <w:rFonts w:ascii="Times New Roman" w:hAnsi="Times New Roman" w:cs="Times New Roman"/>
          <w:sz w:val="24"/>
          <w:szCs w:val="24"/>
        </w:rPr>
        <w:t>Ketende</w:t>
      </w:r>
      <w:proofErr w:type="spellEnd"/>
      <w:r w:rsidRPr="006B5F2D">
        <w:rPr>
          <w:rFonts w:ascii="Times New Roman" w:hAnsi="Times New Roman" w:cs="Times New Roman"/>
          <w:sz w:val="24"/>
          <w:szCs w:val="24"/>
        </w:rPr>
        <w:t xml:space="preserve">, &amp; Sullivan, 2013) the authors used The Millennium Cohort Study to examine the relationship </w:t>
      </w:r>
      <w:r w:rsidR="00064068" w:rsidRPr="006B5F2D">
        <w:rPr>
          <w:rFonts w:ascii="Times New Roman" w:hAnsi="Times New Roman" w:cs="Times New Roman"/>
          <w:sz w:val="24"/>
          <w:szCs w:val="24"/>
        </w:rPr>
        <w:t>the relationship between social classes and attainment in the early school years</w:t>
      </w:r>
      <w:r w:rsidR="0064061B" w:rsidRPr="006B5F2D">
        <w:rPr>
          <w:rFonts w:ascii="Times New Roman" w:hAnsi="Times New Roman" w:cs="Times New Roman"/>
          <w:sz w:val="24"/>
          <w:szCs w:val="24"/>
        </w:rPr>
        <w:t xml:space="preserve"> in the United Kingdom</w:t>
      </w:r>
      <w:r w:rsidR="00064068" w:rsidRPr="006B5F2D">
        <w:rPr>
          <w:rFonts w:ascii="Times New Roman" w:hAnsi="Times New Roman" w:cs="Times New Roman"/>
          <w:sz w:val="24"/>
          <w:szCs w:val="24"/>
        </w:rPr>
        <w:t xml:space="preserve">. The Millennium Cohort Study answers major questions about the prospects of children born in 2000-2001 in regards to poverty, wealth, quality of family life, and potential outcomes (Joshi, </w:t>
      </w:r>
      <w:proofErr w:type="spellStart"/>
      <w:r w:rsidR="00064068" w:rsidRPr="006B5F2D">
        <w:rPr>
          <w:rFonts w:ascii="Times New Roman" w:hAnsi="Times New Roman" w:cs="Times New Roman"/>
          <w:sz w:val="24"/>
          <w:szCs w:val="24"/>
        </w:rPr>
        <w:t>Ketende</w:t>
      </w:r>
      <w:proofErr w:type="spellEnd"/>
      <w:r w:rsidR="00064068" w:rsidRPr="006B5F2D">
        <w:rPr>
          <w:rFonts w:ascii="Times New Roman" w:hAnsi="Times New Roman" w:cs="Times New Roman"/>
          <w:sz w:val="24"/>
          <w:szCs w:val="24"/>
        </w:rPr>
        <w:t xml:space="preserve">, &amp; Sullivan, 2013). </w:t>
      </w:r>
    </w:p>
    <w:p w:rsidR="00CF0EE8" w:rsidRPr="006B5F2D" w:rsidRDefault="00064068" w:rsidP="00CA4E68">
      <w:pPr>
        <w:autoSpaceDE w:val="0"/>
        <w:autoSpaceDN w:val="0"/>
        <w:adjustRightInd w:val="0"/>
        <w:spacing w:after="0" w:line="480" w:lineRule="auto"/>
        <w:ind w:firstLine="720"/>
        <w:rPr>
          <w:rFonts w:ascii="Times New Roman" w:hAnsi="Times New Roman" w:cs="Times New Roman"/>
          <w:sz w:val="24"/>
          <w:szCs w:val="24"/>
        </w:rPr>
      </w:pPr>
      <w:r w:rsidRPr="006B5F2D">
        <w:rPr>
          <w:rFonts w:ascii="Times New Roman" w:hAnsi="Times New Roman" w:cs="Times New Roman"/>
          <w:sz w:val="24"/>
          <w:szCs w:val="24"/>
        </w:rPr>
        <w:t xml:space="preserve">This study looks at the social conditions of the child’s first seven years of life to predetermine the potential outcome of the child’s whole life. </w:t>
      </w:r>
      <w:r w:rsidR="0064061B" w:rsidRPr="006B5F2D">
        <w:rPr>
          <w:rFonts w:ascii="Times New Roman" w:hAnsi="Times New Roman" w:cs="Times New Roman"/>
          <w:sz w:val="24"/>
          <w:szCs w:val="24"/>
        </w:rPr>
        <w:t xml:space="preserve">The sample for this study </w:t>
      </w:r>
      <w:proofErr w:type="gramStart"/>
      <w:r w:rsidR="0064061B" w:rsidRPr="006B5F2D">
        <w:rPr>
          <w:rFonts w:ascii="Times New Roman" w:hAnsi="Times New Roman" w:cs="Times New Roman"/>
          <w:sz w:val="24"/>
          <w:szCs w:val="24"/>
        </w:rPr>
        <w:t>was selected</w:t>
      </w:r>
      <w:proofErr w:type="gramEnd"/>
      <w:r w:rsidR="0064061B" w:rsidRPr="006B5F2D">
        <w:rPr>
          <w:rFonts w:ascii="Times New Roman" w:hAnsi="Times New Roman" w:cs="Times New Roman"/>
          <w:sz w:val="24"/>
          <w:szCs w:val="24"/>
        </w:rPr>
        <w:t xml:space="preserve"> from all births</w:t>
      </w:r>
      <w:r w:rsidR="00C32378" w:rsidRPr="006B5F2D">
        <w:rPr>
          <w:rFonts w:ascii="Times New Roman" w:hAnsi="Times New Roman" w:cs="Times New Roman"/>
          <w:sz w:val="24"/>
          <w:szCs w:val="24"/>
        </w:rPr>
        <w:t xml:space="preserve"> in a random sample of all sectors</w:t>
      </w:r>
      <w:r w:rsidR="0064061B" w:rsidRPr="006B5F2D">
        <w:rPr>
          <w:rFonts w:ascii="Times New Roman" w:hAnsi="Times New Roman" w:cs="Times New Roman"/>
          <w:sz w:val="24"/>
          <w:szCs w:val="24"/>
        </w:rPr>
        <w:t xml:space="preserve"> disproportionately stratified to include </w:t>
      </w:r>
      <w:r w:rsidR="00C32378" w:rsidRPr="006B5F2D">
        <w:rPr>
          <w:rFonts w:ascii="Times New Roman" w:hAnsi="Times New Roman" w:cs="Times New Roman"/>
          <w:sz w:val="24"/>
          <w:szCs w:val="24"/>
        </w:rPr>
        <w:t>equal representation of poor</w:t>
      </w:r>
      <w:r w:rsidR="0064061B" w:rsidRPr="006B5F2D">
        <w:rPr>
          <w:rFonts w:ascii="Times New Roman" w:hAnsi="Times New Roman" w:cs="Times New Roman"/>
          <w:sz w:val="24"/>
          <w:szCs w:val="24"/>
        </w:rPr>
        <w:t xml:space="preserve"> </w:t>
      </w:r>
      <w:r w:rsidR="00C32378" w:rsidRPr="006B5F2D">
        <w:rPr>
          <w:rFonts w:ascii="Times New Roman" w:hAnsi="Times New Roman" w:cs="Times New Roman"/>
          <w:sz w:val="24"/>
          <w:szCs w:val="24"/>
        </w:rPr>
        <w:t xml:space="preserve">areas </w:t>
      </w:r>
      <w:r w:rsidR="0064061B" w:rsidRPr="006B5F2D">
        <w:rPr>
          <w:rFonts w:ascii="Times New Roman" w:hAnsi="Times New Roman" w:cs="Times New Roman"/>
          <w:sz w:val="24"/>
          <w:szCs w:val="24"/>
        </w:rPr>
        <w:t xml:space="preserve">with high concentration of black and Asian </w:t>
      </w:r>
      <w:r w:rsidR="00C32378" w:rsidRPr="006B5F2D">
        <w:rPr>
          <w:rFonts w:ascii="Times New Roman" w:hAnsi="Times New Roman" w:cs="Times New Roman"/>
          <w:sz w:val="24"/>
          <w:szCs w:val="24"/>
        </w:rPr>
        <w:t>families throughout the United Kingdom</w:t>
      </w:r>
      <w:r w:rsidR="0064061B" w:rsidRPr="006B5F2D">
        <w:rPr>
          <w:rFonts w:ascii="Times New Roman" w:hAnsi="Times New Roman" w:cs="Times New Roman"/>
          <w:sz w:val="24"/>
          <w:szCs w:val="24"/>
        </w:rPr>
        <w:t xml:space="preserve">.  </w:t>
      </w:r>
      <w:r w:rsidR="00CA4E68" w:rsidRPr="006B5F2D">
        <w:rPr>
          <w:rFonts w:ascii="Times New Roman" w:hAnsi="Times New Roman" w:cs="Times New Roman"/>
          <w:sz w:val="24"/>
          <w:szCs w:val="24"/>
        </w:rPr>
        <w:t xml:space="preserve">The Millennium Cohort Study used the Millennium Cohort survey, which </w:t>
      </w:r>
      <w:proofErr w:type="gramStart"/>
      <w:r w:rsidR="00CA4E68" w:rsidRPr="006B5F2D">
        <w:rPr>
          <w:rFonts w:ascii="Times New Roman" w:hAnsi="Times New Roman" w:cs="Times New Roman"/>
          <w:sz w:val="24"/>
          <w:szCs w:val="24"/>
        </w:rPr>
        <w:t>was conducted</w:t>
      </w:r>
      <w:proofErr w:type="gramEnd"/>
      <w:r w:rsidR="00CA4E68" w:rsidRPr="006B5F2D">
        <w:rPr>
          <w:rFonts w:ascii="Times New Roman" w:hAnsi="Times New Roman" w:cs="Times New Roman"/>
          <w:sz w:val="24"/>
          <w:szCs w:val="24"/>
        </w:rPr>
        <w:t xml:space="preserve"> four times between the ages of nine months to seven years old. Survey </w:t>
      </w:r>
      <w:proofErr w:type="gramStart"/>
      <w:r w:rsidR="00CA4E68" w:rsidRPr="006B5F2D">
        <w:rPr>
          <w:rFonts w:ascii="Times New Roman" w:hAnsi="Times New Roman" w:cs="Times New Roman"/>
          <w:sz w:val="24"/>
          <w:szCs w:val="24"/>
        </w:rPr>
        <w:t>one</w:t>
      </w:r>
      <w:proofErr w:type="gramEnd"/>
      <w:r w:rsidR="00CA4E68" w:rsidRPr="006B5F2D">
        <w:rPr>
          <w:rFonts w:ascii="Times New Roman" w:hAnsi="Times New Roman" w:cs="Times New Roman"/>
          <w:sz w:val="24"/>
          <w:szCs w:val="24"/>
        </w:rPr>
        <w:t xml:space="preserve"> was conducted at nine months, survey two was conducted at age three, survey three was conducted at age five, and survey four was conducted at age seven. During the surveys, interviews </w:t>
      </w:r>
      <w:proofErr w:type="gramStart"/>
      <w:r w:rsidR="00CA4E68" w:rsidRPr="006B5F2D">
        <w:rPr>
          <w:rFonts w:ascii="Times New Roman" w:hAnsi="Times New Roman" w:cs="Times New Roman"/>
          <w:sz w:val="24"/>
          <w:szCs w:val="24"/>
        </w:rPr>
        <w:t>were conducted</w:t>
      </w:r>
      <w:proofErr w:type="gramEnd"/>
      <w:r w:rsidR="00CA4E68" w:rsidRPr="006B5F2D">
        <w:rPr>
          <w:rFonts w:ascii="Times New Roman" w:hAnsi="Times New Roman" w:cs="Times New Roman"/>
          <w:sz w:val="24"/>
          <w:szCs w:val="24"/>
        </w:rPr>
        <w:t xml:space="preserve"> with both parents to collect health and socioeconomic information. The last three surveys also included an assessment of the child’s cognitive development. </w:t>
      </w:r>
    </w:p>
    <w:p w:rsidR="00BA7C3C" w:rsidRPr="006B5F2D" w:rsidRDefault="00BA7C3C" w:rsidP="00CA4E68">
      <w:pPr>
        <w:autoSpaceDE w:val="0"/>
        <w:autoSpaceDN w:val="0"/>
        <w:adjustRightInd w:val="0"/>
        <w:spacing w:after="0" w:line="480" w:lineRule="auto"/>
        <w:ind w:firstLine="720"/>
        <w:rPr>
          <w:rFonts w:ascii="Times New Roman" w:hAnsi="Times New Roman" w:cs="Times New Roman"/>
          <w:sz w:val="24"/>
          <w:szCs w:val="24"/>
        </w:rPr>
      </w:pPr>
      <w:r w:rsidRPr="006B5F2D">
        <w:rPr>
          <w:rFonts w:ascii="Times New Roman" w:hAnsi="Times New Roman" w:cs="Times New Roman"/>
          <w:sz w:val="24"/>
          <w:szCs w:val="24"/>
        </w:rPr>
        <w:t xml:space="preserve">Once the data </w:t>
      </w:r>
      <w:proofErr w:type="gramStart"/>
      <w:r w:rsidRPr="006B5F2D">
        <w:rPr>
          <w:rFonts w:ascii="Times New Roman" w:hAnsi="Times New Roman" w:cs="Times New Roman"/>
          <w:sz w:val="24"/>
          <w:szCs w:val="24"/>
        </w:rPr>
        <w:t>was collected</w:t>
      </w:r>
      <w:proofErr w:type="gramEnd"/>
      <w:r w:rsidRPr="006B5F2D">
        <w:rPr>
          <w:rFonts w:ascii="Times New Roman" w:hAnsi="Times New Roman" w:cs="Times New Roman"/>
          <w:sz w:val="24"/>
          <w:szCs w:val="24"/>
        </w:rPr>
        <w:t>, it was broken down into the following five</w:t>
      </w:r>
      <w:r w:rsidR="004D218F" w:rsidRPr="006B5F2D">
        <w:rPr>
          <w:rFonts w:ascii="Times New Roman" w:hAnsi="Times New Roman" w:cs="Times New Roman"/>
          <w:sz w:val="24"/>
          <w:szCs w:val="24"/>
        </w:rPr>
        <w:t xml:space="preserve"> linear regression</w:t>
      </w:r>
      <w:r w:rsidRPr="006B5F2D">
        <w:rPr>
          <w:rFonts w:ascii="Times New Roman" w:hAnsi="Times New Roman" w:cs="Times New Roman"/>
          <w:sz w:val="24"/>
          <w:szCs w:val="24"/>
        </w:rPr>
        <w:t xml:space="preserve"> models:</w:t>
      </w:r>
    </w:p>
    <w:p w:rsidR="00BA7C3C" w:rsidRPr="006B5F2D" w:rsidRDefault="00BA7C3C" w:rsidP="00BA7C3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B5F2D">
        <w:rPr>
          <w:rFonts w:ascii="Times New Roman" w:hAnsi="Times New Roman" w:cs="Times New Roman"/>
          <w:sz w:val="24"/>
          <w:szCs w:val="24"/>
        </w:rPr>
        <w:t>Social Class and Ascribed Characteristics</w:t>
      </w:r>
    </w:p>
    <w:p w:rsidR="00BA7C3C" w:rsidRPr="006B5F2D" w:rsidRDefault="00BA7C3C" w:rsidP="00BA7C3C">
      <w:pPr>
        <w:pStyle w:val="ListParagraph"/>
        <w:numPr>
          <w:ilvl w:val="0"/>
          <w:numId w:val="7"/>
        </w:numPr>
        <w:rPr>
          <w:rFonts w:ascii="Times New Roman" w:hAnsi="Times New Roman" w:cs="Times New Roman"/>
          <w:sz w:val="24"/>
          <w:szCs w:val="24"/>
        </w:rPr>
      </w:pPr>
      <w:r w:rsidRPr="006B5F2D">
        <w:rPr>
          <w:rFonts w:ascii="Times New Roman" w:hAnsi="Times New Roman" w:cs="Times New Roman"/>
          <w:sz w:val="24"/>
          <w:szCs w:val="24"/>
        </w:rPr>
        <w:t>Social Class/Ascribed Characteristics and Income/Education</w:t>
      </w:r>
    </w:p>
    <w:p w:rsidR="00BA7C3C" w:rsidRPr="006B5F2D" w:rsidRDefault="00BA7C3C" w:rsidP="00BA7C3C">
      <w:pPr>
        <w:pStyle w:val="ListParagraph"/>
        <w:numPr>
          <w:ilvl w:val="0"/>
          <w:numId w:val="7"/>
        </w:numPr>
        <w:rPr>
          <w:rFonts w:ascii="Times New Roman" w:hAnsi="Times New Roman" w:cs="Times New Roman"/>
          <w:sz w:val="24"/>
          <w:szCs w:val="24"/>
        </w:rPr>
      </w:pPr>
      <w:r w:rsidRPr="006B5F2D">
        <w:rPr>
          <w:rFonts w:ascii="Times New Roman" w:hAnsi="Times New Roman" w:cs="Times New Roman"/>
          <w:sz w:val="24"/>
          <w:szCs w:val="24"/>
        </w:rPr>
        <w:t>Social Class/Ascribed Characteristics, Income/Education and Social Resources</w:t>
      </w:r>
    </w:p>
    <w:p w:rsidR="00BA7C3C" w:rsidRPr="006B5F2D" w:rsidRDefault="00BA7C3C" w:rsidP="00BA7C3C">
      <w:pPr>
        <w:pStyle w:val="ListParagraph"/>
        <w:numPr>
          <w:ilvl w:val="0"/>
          <w:numId w:val="7"/>
        </w:numPr>
        <w:rPr>
          <w:rFonts w:ascii="Times New Roman" w:hAnsi="Times New Roman" w:cs="Times New Roman"/>
          <w:sz w:val="24"/>
          <w:szCs w:val="24"/>
        </w:rPr>
      </w:pPr>
      <w:r w:rsidRPr="006B5F2D">
        <w:rPr>
          <w:rFonts w:ascii="Times New Roman" w:hAnsi="Times New Roman" w:cs="Times New Roman"/>
          <w:sz w:val="24"/>
          <w:szCs w:val="24"/>
        </w:rPr>
        <w:lastRenderedPageBreak/>
        <w:t>Social Class/Ascribed Characteristics, Income/Education, Social Resources, and Parent Behavior</w:t>
      </w:r>
    </w:p>
    <w:p w:rsidR="00BA7C3C" w:rsidRPr="006B5F2D" w:rsidRDefault="00BA7C3C" w:rsidP="00BA7C3C">
      <w:pPr>
        <w:pStyle w:val="ListParagraph"/>
        <w:numPr>
          <w:ilvl w:val="0"/>
          <w:numId w:val="7"/>
        </w:numPr>
        <w:rPr>
          <w:rFonts w:ascii="Times New Roman" w:hAnsi="Times New Roman" w:cs="Times New Roman"/>
          <w:sz w:val="24"/>
          <w:szCs w:val="24"/>
        </w:rPr>
      </w:pPr>
      <w:r w:rsidRPr="006B5F2D">
        <w:rPr>
          <w:rFonts w:ascii="Times New Roman" w:hAnsi="Times New Roman" w:cs="Times New Roman"/>
          <w:sz w:val="24"/>
          <w:szCs w:val="24"/>
        </w:rPr>
        <w:t>Social Class/Ascribed Characteristics, Income/Education, Social Resources, and Parent Behavior, and Child’s Test scores at Age Five</w:t>
      </w:r>
    </w:p>
    <w:p w:rsidR="00717BB3" w:rsidRPr="006B5F2D" w:rsidRDefault="004D218F" w:rsidP="00717BB3">
      <w:pPr>
        <w:spacing w:line="480" w:lineRule="auto"/>
        <w:ind w:firstLine="720"/>
        <w:rPr>
          <w:rFonts w:ascii="Times New Roman" w:hAnsi="Times New Roman" w:cs="Times New Roman"/>
          <w:sz w:val="24"/>
          <w:szCs w:val="24"/>
        </w:rPr>
      </w:pPr>
      <w:r w:rsidRPr="006B5F2D">
        <w:rPr>
          <w:rFonts w:ascii="Times New Roman" w:hAnsi="Times New Roman" w:cs="Times New Roman"/>
          <w:sz w:val="24"/>
          <w:szCs w:val="24"/>
        </w:rPr>
        <w:t xml:space="preserve">Each model consists of numerous explanatory variables such as the child’s gender, ethnic group, family income, and the age of mother at first birth; just to name a few. </w:t>
      </w:r>
      <w:r w:rsidR="00717BB3" w:rsidRPr="006B5F2D">
        <w:rPr>
          <w:rFonts w:ascii="Times New Roman" w:hAnsi="Times New Roman" w:cs="Times New Roman"/>
          <w:sz w:val="24"/>
          <w:szCs w:val="24"/>
        </w:rPr>
        <w:t xml:space="preserve">The authors in this study used the asterisk rating system of P &lt; 0.05 *, P &lt; 0.01 **, </w:t>
      </w:r>
      <w:r w:rsidR="00717BB3" w:rsidRPr="006B5F2D">
        <w:rPr>
          <w:rFonts w:ascii="Times New Roman" w:hAnsi="Times New Roman" w:cs="Times New Roman"/>
          <w:sz w:val="24"/>
          <w:szCs w:val="24"/>
        </w:rPr>
        <w:t>P &lt; 0.001</w:t>
      </w:r>
      <w:r w:rsidR="00717BB3" w:rsidRPr="006B5F2D">
        <w:rPr>
          <w:rFonts w:ascii="Times New Roman" w:hAnsi="Times New Roman" w:cs="Times New Roman"/>
          <w:sz w:val="24"/>
          <w:szCs w:val="24"/>
        </w:rPr>
        <w:t>***</w:t>
      </w:r>
      <w:r w:rsidR="00D63626" w:rsidRPr="006B5F2D">
        <w:rPr>
          <w:rFonts w:ascii="Times New Roman" w:hAnsi="Times New Roman" w:cs="Times New Roman"/>
          <w:sz w:val="24"/>
          <w:szCs w:val="24"/>
        </w:rPr>
        <w:t xml:space="preserve">, with P &lt; 0.05 being statistically significant and P &lt; 0.001 being statistically highly significant, which means that there is less than one in a thousand chance of being wrong. The authors provide a three-page chart </w:t>
      </w:r>
      <w:r w:rsidR="00C73DC0" w:rsidRPr="006B5F2D">
        <w:rPr>
          <w:rFonts w:ascii="Times New Roman" w:hAnsi="Times New Roman" w:cs="Times New Roman"/>
          <w:sz w:val="24"/>
          <w:szCs w:val="24"/>
        </w:rPr>
        <w:t xml:space="preserve">seen below </w:t>
      </w:r>
      <w:r w:rsidR="00D63626" w:rsidRPr="006B5F2D">
        <w:rPr>
          <w:rFonts w:ascii="Times New Roman" w:hAnsi="Times New Roman" w:cs="Times New Roman"/>
          <w:sz w:val="24"/>
          <w:szCs w:val="24"/>
        </w:rPr>
        <w:t xml:space="preserve">with multiple variables with p-values. For this report, I am only going to highlight some of the variables that </w:t>
      </w:r>
      <w:proofErr w:type="gramStart"/>
      <w:r w:rsidR="00D63626" w:rsidRPr="006B5F2D">
        <w:rPr>
          <w:rFonts w:ascii="Times New Roman" w:hAnsi="Times New Roman" w:cs="Times New Roman"/>
          <w:sz w:val="24"/>
          <w:szCs w:val="24"/>
        </w:rPr>
        <w:t>are considered</w:t>
      </w:r>
      <w:proofErr w:type="gramEnd"/>
      <w:r w:rsidR="00D63626" w:rsidRPr="006B5F2D">
        <w:rPr>
          <w:rFonts w:ascii="Times New Roman" w:hAnsi="Times New Roman" w:cs="Times New Roman"/>
          <w:sz w:val="24"/>
          <w:szCs w:val="24"/>
        </w:rPr>
        <w:t xml:space="preserve"> </w:t>
      </w:r>
      <w:r w:rsidR="00C73DC0" w:rsidRPr="006B5F2D">
        <w:rPr>
          <w:rFonts w:ascii="Times New Roman" w:hAnsi="Times New Roman" w:cs="Times New Roman"/>
          <w:sz w:val="24"/>
          <w:szCs w:val="24"/>
        </w:rPr>
        <w:t>statistically</w:t>
      </w:r>
      <w:r w:rsidR="00D63626" w:rsidRPr="006B5F2D">
        <w:rPr>
          <w:rFonts w:ascii="Times New Roman" w:hAnsi="Times New Roman" w:cs="Times New Roman"/>
          <w:sz w:val="24"/>
          <w:szCs w:val="24"/>
        </w:rPr>
        <w:t xml:space="preserve"> highly significant. </w:t>
      </w:r>
    </w:p>
    <w:p w:rsidR="00EA7418" w:rsidRPr="006B5F2D" w:rsidRDefault="00EA7418" w:rsidP="00EA7418">
      <w:pPr>
        <w:spacing w:after="0" w:line="480" w:lineRule="auto"/>
        <w:ind w:firstLine="720"/>
        <w:rPr>
          <w:rFonts w:ascii="Times New Roman" w:hAnsi="Times New Roman" w:cs="Times New Roman"/>
          <w:sz w:val="24"/>
          <w:szCs w:val="24"/>
        </w:rPr>
      </w:pPr>
      <w:r w:rsidRPr="006B5F2D">
        <w:rPr>
          <w:rFonts w:ascii="Times New Roman" w:hAnsi="Times New Roman" w:cs="Times New Roman"/>
          <w:noProof/>
          <w:sz w:val="24"/>
          <w:szCs w:val="24"/>
        </w:rPr>
        <w:drawing>
          <wp:inline distT="0" distB="0" distL="0" distR="0" wp14:anchorId="26E90ED9" wp14:editId="61DFCF6B">
            <wp:extent cx="5943600" cy="3884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84295"/>
                    </a:xfrm>
                    <a:prstGeom prst="rect">
                      <a:avLst/>
                    </a:prstGeom>
                  </pic:spPr>
                </pic:pic>
              </a:graphicData>
            </a:graphic>
          </wp:inline>
        </w:drawing>
      </w:r>
    </w:p>
    <w:p w:rsidR="00EA7418" w:rsidRPr="006B5F2D" w:rsidRDefault="00EA7418" w:rsidP="00EA7418">
      <w:pPr>
        <w:spacing w:line="240" w:lineRule="auto"/>
        <w:rPr>
          <w:rFonts w:ascii="Times New Roman" w:hAnsi="Times New Roman" w:cs="Times New Roman"/>
          <w:sz w:val="24"/>
          <w:szCs w:val="24"/>
        </w:rPr>
      </w:pPr>
      <w:r w:rsidRPr="006B5F2D">
        <w:rPr>
          <w:rFonts w:ascii="Times New Roman" w:hAnsi="Times New Roman" w:cs="Times New Roman"/>
          <w:b/>
          <w:i/>
          <w:sz w:val="24"/>
          <w:szCs w:val="24"/>
        </w:rPr>
        <w:t>Table 1.</w:t>
      </w:r>
      <w:r w:rsidRPr="006B5F2D">
        <w:rPr>
          <w:rFonts w:ascii="Times New Roman" w:hAnsi="Times New Roman" w:cs="Times New Roman"/>
          <w:sz w:val="24"/>
          <w:szCs w:val="24"/>
        </w:rPr>
        <w:t xml:space="preserve"> Regression analysis of combined cognitive scores at age seven (Joshi, </w:t>
      </w:r>
      <w:proofErr w:type="spellStart"/>
      <w:r w:rsidRPr="006B5F2D">
        <w:rPr>
          <w:rFonts w:ascii="Times New Roman" w:hAnsi="Times New Roman" w:cs="Times New Roman"/>
          <w:sz w:val="24"/>
          <w:szCs w:val="24"/>
        </w:rPr>
        <w:t>Ketende</w:t>
      </w:r>
      <w:proofErr w:type="spellEnd"/>
      <w:r w:rsidRPr="006B5F2D">
        <w:rPr>
          <w:rFonts w:ascii="Times New Roman" w:hAnsi="Times New Roman" w:cs="Times New Roman"/>
          <w:sz w:val="24"/>
          <w:szCs w:val="24"/>
        </w:rPr>
        <w:t>, &amp; Sullivan, 2013)</w:t>
      </w:r>
    </w:p>
    <w:p w:rsidR="00EA7418" w:rsidRPr="006B5F2D" w:rsidRDefault="00EA7418" w:rsidP="00EA7418">
      <w:pPr>
        <w:spacing w:line="240" w:lineRule="auto"/>
        <w:rPr>
          <w:rFonts w:ascii="Times New Roman" w:hAnsi="Times New Roman" w:cs="Times New Roman"/>
          <w:sz w:val="24"/>
          <w:szCs w:val="24"/>
        </w:rPr>
      </w:pPr>
      <w:r w:rsidRPr="006B5F2D">
        <w:rPr>
          <w:rFonts w:ascii="Times New Roman" w:hAnsi="Times New Roman" w:cs="Times New Roman"/>
          <w:noProof/>
          <w:sz w:val="24"/>
          <w:szCs w:val="24"/>
        </w:rPr>
        <w:lastRenderedPageBreak/>
        <w:drawing>
          <wp:inline distT="0" distB="0" distL="0" distR="0" wp14:anchorId="0F4EC42C" wp14:editId="16C08BCD">
            <wp:extent cx="5943600" cy="3651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51250"/>
                    </a:xfrm>
                    <a:prstGeom prst="rect">
                      <a:avLst/>
                    </a:prstGeom>
                  </pic:spPr>
                </pic:pic>
              </a:graphicData>
            </a:graphic>
          </wp:inline>
        </w:drawing>
      </w:r>
    </w:p>
    <w:p w:rsidR="00EA7418" w:rsidRPr="006B5F2D" w:rsidRDefault="00C73DC0" w:rsidP="00EA7418">
      <w:pPr>
        <w:spacing w:line="240" w:lineRule="auto"/>
        <w:rPr>
          <w:rFonts w:ascii="Times New Roman" w:hAnsi="Times New Roman" w:cs="Times New Roman"/>
          <w:sz w:val="24"/>
          <w:szCs w:val="24"/>
        </w:rPr>
      </w:pPr>
      <w:r w:rsidRPr="006B5F2D">
        <w:rPr>
          <w:rFonts w:ascii="Times New Roman" w:hAnsi="Times New Roman" w:cs="Times New Roman"/>
          <w:b/>
          <w:i/>
          <w:sz w:val="24"/>
          <w:szCs w:val="24"/>
        </w:rPr>
        <w:t>Table 1 continued</w:t>
      </w:r>
      <w:r w:rsidRPr="006B5F2D">
        <w:rPr>
          <w:rFonts w:ascii="Times New Roman" w:hAnsi="Times New Roman" w:cs="Times New Roman"/>
          <w:sz w:val="24"/>
          <w:szCs w:val="24"/>
        </w:rPr>
        <w:t xml:space="preserve">. Regression analysis of combined cognitive scores at age seven (Joshi, </w:t>
      </w:r>
      <w:proofErr w:type="spellStart"/>
      <w:r w:rsidRPr="006B5F2D">
        <w:rPr>
          <w:rFonts w:ascii="Times New Roman" w:hAnsi="Times New Roman" w:cs="Times New Roman"/>
          <w:sz w:val="24"/>
          <w:szCs w:val="24"/>
        </w:rPr>
        <w:t>Ketende</w:t>
      </w:r>
      <w:proofErr w:type="spellEnd"/>
      <w:r w:rsidRPr="006B5F2D">
        <w:rPr>
          <w:rFonts w:ascii="Times New Roman" w:hAnsi="Times New Roman" w:cs="Times New Roman"/>
          <w:sz w:val="24"/>
          <w:szCs w:val="24"/>
        </w:rPr>
        <w:t>, &amp; Sullivan, 2013)</w:t>
      </w:r>
    </w:p>
    <w:p w:rsidR="00EA7418" w:rsidRPr="006B5F2D" w:rsidRDefault="00C73DC0" w:rsidP="00EA7418">
      <w:pPr>
        <w:spacing w:line="240" w:lineRule="auto"/>
        <w:rPr>
          <w:rFonts w:ascii="Times New Roman" w:hAnsi="Times New Roman" w:cs="Times New Roman"/>
          <w:sz w:val="24"/>
          <w:szCs w:val="24"/>
        </w:rPr>
      </w:pPr>
      <w:r w:rsidRPr="006B5F2D">
        <w:rPr>
          <w:rFonts w:ascii="Times New Roman" w:hAnsi="Times New Roman" w:cs="Times New Roman"/>
          <w:noProof/>
          <w:sz w:val="24"/>
          <w:szCs w:val="24"/>
        </w:rPr>
        <w:drawing>
          <wp:inline distT="0" distB="0" distL="0" distR="0" wp14:anchorId="47569076" wp14:editId="67106FEC">
            <wp:extent cx="5943600" cy="3794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94125"/>
                    </a:xfrm>
                    <a:prstGeom prst="rect">
                      <a:avLst/>
                    </a:prstGeom>
                  </pic:spPr>
                </pic:pic>
              </a:graphicData>
            </a:graphic>
          </wp:inline>
        </w:drawing>
      </w:r>
    </w:p>
    <w:p w:rsidR="00C73DC0" w:rsidRPr="006B5F2D" w:rsidRDefault="00C73DC0" w:rsidP="00233284">
      <w:pPr>
        <w:spacing w:line="480" w:lineRule="auto"/>
        <w:rPr>
          <w:rFonts w:ascii="Times New Roman" w:hAnsi="Times New Roman" w:cs="Times New Roman"/>
          <w:sz w:val="24"/>
          <w:szCs w:val="24"/>
        </w:rPr>
      </w:pPr>
      <w:r w:rsidRPr="006B5F2D">
        <w:rPr>
          <w:rFonts w:ascii="Times New Roman" w:hAnsi="Times New Roman" w:cs="Times New Roman"/>
          <w:sz w:val="24"/>
          <w:szCs w:val="24"/>
        </w:rPr>
        <w:lastRenderedPageBreak/>
        <w:tab/>
        <w:t xml:space="preserve">According to linear regression model four and five and the data collected from the surveys, children having regular bed times (never, sometimes) Model 4 is -2.09*** and Model 5 is -1.22***. When looking at library visits by the children Model 4 is </w:t>
      </w:r>
      <w:r w:rsidR="00233284" w:rsidRPr="006B5F2D">
        <w:rPr>
          <w:rFonts w:ascii="Times New Roman" w:hAnsi="Times New Roman" w:cs="Times New Roman"/>
          <w:sz w:val="24"/>
          <w:szCs w:val="24"/>
        </w:rPr>
        <w:t>–1.92*** and Model 5 is -1.08***. When looking at parents teaching the child the alphabet, Model 4 is -1.55***.</w:t>
      </w:r>
    </w:p>
    <w:p w:rsidR="00233284" w:rsidRPr="006B5F2D" w:rsidRDefault="00233284" w:rsidP="00233284">
      <w:pPr>
        <w:spacing w:line="480" w:lineRule="auto"/>
        <w:rPr>
          <w:rFonts w:ascii="Times New Roman" w:hAnsi="Times New Roman" w:cs="Times New Roman"/>
          <w:sz w:val="24"/>
          <w:szCs w:val="24"/>
        </w:rPr>
      </w:pPr>
      <w:r w:rsidRPr="006B5F2D">
        <w:rPr>
          <w:rFonts w:ascii="Times New Roman" w:hAnsi="Times New Roman" w:cs="Times New Roman"/>
          <w:sz w:val="24"/>
          <w:szCs w:val="24"/>
        </w:rPr>
        <w:tab/>
      </w:r>
      <w:proofErr w:type="spellStart"/>
      <w:r w:rsidRPr="006B5F2D">
        <w:rPr>
          <w:rFonts w:ascii="Times New Roman" w:hAnsi="Times New Roman" w:cs="Times New Roman"/>
          <w:sz w:val="24"/>
          <w:szCs w:val="24"/>
        </w:rPr>
        <w:t>Acording</w:t>
      </w:r>
      <w:proofErr w:type="spellEnd"/>
      <w:r w:rsidRPr="006B5F2D">
        <w:rPr>
          <w:rFonts w:ascii="Times New Roman" w:hAnsi="Times New Roman" w:cs="Times New Roman"/>
          <w:sz w:val="24"/>
          <w:szCs w:val="24"/>
        </w:rPr>
        <w:t xml:space="preserve"> Joshi, </w:t>
      </w:r>
      <w:proofErr w:type="spellStart"/>
      <w:r w:rsidRPr="006B5F2D">
        <w:rPr>
          <w:rFonts w:ascii="Times New Roman" w:hAnsi="Times New Roman" w:cs="Times New Roman"/>
          <w:sz w:val="24"/>
          <w:szCs w:val="24"/>
        </w:rPr>
        <w:t>Ketende</w:t>
      </w:r>
      <w:proofErr w:type="spellEnd"/>
      <w:r w:rsidRPr="006B5F2D">
        <w:rPr>
          <w:rFonts w:ascii="Times New Roman" w:hAnsi="Times New Roman" w:cs="Times New Roman"/>
          <w:sz w:val="24"/>
          <w:szCs w:val="24"/>
        </w:rPr>
        <w:t>, &amp; Sullivan (2013)</w:t>
      </w:r>
      <w:r w:rsidR="00783030" w:rsidRPr="006B5F2D">
        <w:rPr>
          <w:rFonts w:ascii="Times New Roman" w:hAnsi="Times New Roman" w:cs="Times New Roman"/>
          <w:sz w:val="24"/>
          <w:szCs w:val="24"/>
        </w:rPr>
        <w:t xml:space="preserve"> </w:t>
      </w:r>
      <w:r w:rsidRPr="006B5F2D">
        <w:rPr>
          <w:rFonts w:ascii="Times New Roman" w:hAnsi="Times New Roman" w:cs="Times New Roman"/>
          <w:sz w:val="24"/>
          <w:szCs w:val="24"/>
        </w:rPr>
        <w:t>this study</w:t>
      </w:r>
      <w:r w:rsidR="00783030" w:rsidRPr="006B5F2D">
        <w:rPr>
          <w:rFonts w:ascii="Times New Roman" w:hAnsi="Times New Roman" w:cs="Times New Roman"/>
          <w:sz w:val="24"/>
          <w:szCs w:val="24"/>
        </w:rPr>
        <w:t>’s conclusion</w:t>
      </w:r>
      <w:r w:rsidRPr="006B5F2D">
        <w:rPr>
          <w:rFonts w:ascii="Times New Roman" w:hAnsi="Times New Roman" w:cs="Times New Roman"/>
          <w:sz w:val="24"/>
          <w:szCs w:val="24"/>
        </w:rPr>
        <w:t xml:space="preserve"> is that the education of parents and social class </w:t>
      </w:r>
      <w:proofErr w:type="gramStart"/>
      <w:r w:rsidRPr="006B5F2D">
        <w:rPr>
          <w:rFonts w:ascii="Times New Roman" w:hAnsi="Times New Roman" w:cs="Times New Roman"/>
          <w:sz w:val="24"/>
          <w:szCs w:val="24"/>
        </w:rPr>
        <w:t>is linked</w:t>
      </w:r>
      <w:proofErr w:type="gramEnd"/>
      <w:r w:rsidRPr="006B5F2D">
        <w:rPr>
          <w:rFonts w:ascii="Times New Roman" w:hAnsi="Times New Roman" w:cs="Times New Roman"/>
          <w:sz w:val="24"/>
          <w:szCs w:val="24"/>
        </w:rPr>
        <w:t xml:space="preserve"> to inequalities between the ages of five and seven</w:t>
      </w:r>
      <w:r w:rsidR="00783030" w:rsidRPr="006B5F2D">
        <w:rPr>
          <w:rFonts w:ascii="Times New Roman" w:hAnsi="Times New Roman" w:cs="Times New Roman"/>
          <w:sz w:val="24"/>
          <w:szCs w:val="24"/>
        </w:rPr>
        <w:t xml:space="preserve"> as </w:t>
      </w:r>
      <w:r w:rsidRPr="006B5F2D">
        <w:rPr>
          <w:rFonts w:ascii="Times New Roman" w:hAnsi="Times New Roman" w:cs="Times New Roman"/>
          <w:sz w:val="24"/>
          <w:szCs w:val="24"/>
        </w:rPr>
        <w:t>well as inequalities in test scores at age seven</w:t>
      </w:r>
      <w:r w:rsidR="00783030" w:rsidRPr="006B5F2D">
        <w:rPr>
          <w:rFonts w:ascii="Times New Roman" w:hAnsi="Times New Roman" w:cs="Times New Roman"/>
          <w:sz w:val="24"/>
          <w:szCs w:val="24"/>
        </w:rPr>
        <w:t xml:space="preserve">. The authors’ could not fully explain this </w:t>
      </w:r>
      <w:r w:rsidRPr="006B5F2D">
        <w:rPr>
          <w:rFonts w:ascii="Times New Roman" w:hAnsi="Times New Roman" w:cs="Times New Roman"/>
          <w:sz w:val="24"/>
          <w:szCs w:val="24"/>
        </w:rPr>
        <w:t>by the</w:t>
      </w:r>
      <w:r w:rsidR="00783030" w:rsidRPr="006B5F2D">
        <w:rPr>
          <w:rFonts w:ascii="Times New Roman" w:hAnsi="Times New Roman" w:cs="Times New Roman"/>
          <w:sz w:val="24"/>
          <w:szCs w:val="24"/>
        </w:rPr>
        <w:t xml:space="preserve"> wide range of measures of </w:t>
      </w:r>
      <w:r w:rsidRPr="006B5F2D">
        <w:rPr>
          <w:rFonts w:ascii="Times New Roman" w:hAnsi="Times New Roman" w:cs="Times New Roman"/>
          <w:sz w:val="24"/>
          <w:szCs w:val="24"/>
        </w:rPr>
        <w:t xml:space="preserve">parental behaviors </w:t>
      </w:r>
      <w:r w:rsidR="00783030" w:rsidRPr="006B5F2D">
        <w:rPr>
          <w:rFonts w:ascii="Times New Roman" w:hAnsi="Times New Roman" w:cs="Times New Roman"/>
          <w:sz w:val="24"/>
          <w:szCs w:val="24"/>
        </w:rPr>
        <w:t xml:space="preserve">and family social resources </w:t>
      </w:r>
      <w:r w:rsidRPr="006B5F2D">
        <w:rPr>
          <w:rFonts w:ascii="Times New Roman" w:hAnsi="Times New Roman" w:cs="Times New Roman"/>
          <w:sz w:val="24"/>
          <w:szCs w:val="24"/>
        </w:rPr>
        <w:t xml:space="preserve">that were included in the models. </w:t>
      </w:r>
    </w:p>
    <w:p w:rsidR="00783030" w:rsidRPr="006B5F2D" w:rsidRDefault="00783030" w:rsidP="00DB3972">
      <w:pPr>
        <w:spacing w:line="480" w:lineRule="auto"/>
        <w:rPr>
          <w:rFonts w:ascii="Times New Roman" w:hAnsi="Times New Roman" w:cs="Times New Roman"/>
          <w:sz w:val="24"/>
          <w:szCs w:val="24"/>
        </w:rPr>
      </w:pPr>
      <w:r w:rsidRPr="006B5F2D">
        <w:rPr>
          <w:rFonts w:ascii="Times New Roman" w:hAnsi="Times New Roman" w:cs="Times New Roman"/>
          <w:sz w:val="24"/>
          <w:szCs w:val="24"/>
        </w:rPr>
        <w:tab/>
        <w:t xml:space="preserve">Based on the evidence is this article and the clear data provided, I believe they make a strong point to say that education of parents and social class is linked to inequalities between the ages of five and seven. This </w:t>
      </w:r>
      <w:r w:rsidR="00C32378" w:rsidRPr="006B5F2D">
        <w:rPr>
          <w:rFonts w:ascii="Times New Roman" w:hAnsi="Times New Roman" w:cs="Times New Roman"/>
          <w:sz w:val="24"/>
          <w:szCs w:val="24"/>
        </w:rPr>
        <w:t xml:space="preserve">longitudinal study </w:t>
      </w:r>
      <w:r w:rsidRPr="006B5F2D">
        <w:rPr>
          <w:rFonts w:ascii="Times New Roman" w:hAnsi="Times New Roman" w:cs="Times New Roman"/>
          <w:sz w:val="24"/>
          <w:szCs w:val="24"/>
        </w:rPr>
        <w:t xml:space="preserve">started collecting data </w:t>
      </w:r>
      <w:r w:rsidR="00C32378" w:rsidRPr="006B5F2D">
        <w:rPr>
          <w:rFonts w:ascii="Times New Roman" w:hAnsi="Times New Roman" w:cs="Times New Roman"/>
          <w:sz w:val="24"/>
          <w:szCs w:val="24"/>
        </w:rPr>
        <w:t xml:space="preserve">on children </w:t>
      </w:r>
      <w:r w:rsidRPr="006B5F2D">
        <w:rPr>
          <w:rFonts w:ascii="Times New Roman" w:hAnsi="Times New Roman" w:cs="Times New Roman"/>
          <w:sz w:val="24"/>
          <w:szCs w:val="24"/>
        </w:rPr>
        <w:t xml:space="preserve">through surveys at the age of nine months and up to the age of seven.  </w:t>
      </w:r>
      <w:r w:rsidR="00C32378" w:rsidRPr="006B5F2D">
        <w:rPr>
          <w:rFonts w:ascii="Times New Roman" w:hAnsi="Times New Roman" w:cs="Times New Roman"/>
          <w:sz w:val="24"/>
          <w:szCs w:val="24"/>
        </w:rPr>
        <w:t xml:space="preserve">The sample for this study </w:t>
      </w:r>
      <w:proofErr w:type="gramStart"/>
      <w:r w:rsidR="00C32378" w:rsidRPr="006B5F2D">
        <w:rPr>
          <w:rFonts w:ascii="Times New Roman" w:hAnsi="Times New Roman" w:cs="Times New Roman"/>
          <w:sz w:val="24"/>
          <w:szCs w:val="24"/>
        </w:rPr>
        <w:t>was selected</w:t>
      </w:r>
      <w:proofErr w:type="gramEnd"/>
      <w:r w:rsidR="00C32378" w:rsidRPr="006B5F2D">
        <w:rPr>
          <w:rFonts w:ascii="Times New Roman" w:hAnsi="Times New Roman" w:cs="Times New Roman"/>
          <w:sz w:val="24"/>
          <w:szCs w:val="24"/>
        </w:rPr>
        <w:t xml:space="preserve"> from all births in a random sample of all sectors disproportionately stratified and t</w:t>
      </w:r>
      <w:r w:rsidRPr="006B5F2D">
        <w:rPr>
          <w:rFonts w:ascii="Times New Roman" w:hAnsi="Times New Roman" w:cs="Times New Roman"/>
          <w:sz w:val="24"/>
          <w:szCs w:val="24"/>
        </w:rPr>
        <w:t>he surveys were conducted at four points in the child’s life to include assessments of the child’s cognitive development during the last three surveys. The authors’ also used the asterisk rating system of P &lt; 0.</w:t>
      </w:r>
      <w:r w:rsidR="00C32378" w:rsidRPr="006B5F2D">
        <w:rPr>
          <w:rFonts w:ascii="Times New Roman" w:hAnsi="Times New Roman" w:cs="Times New Roman"/>
          <w:sz w:val="24"/>
          <w:szCs w:val="24"/>
        </w:rPr>
        <w:t xml:space="preserve">05 *, P &lt; 0.01 **, P &lt; 0.001*** to identify multiple variables that were statistically and statistically highly significant. Several of the variables </w:t>
      </w:r>
      <w:r w:rsidR="00DB3972" w:rsidRPr="006B5F2D">
        <w:rPr>
          <w:rFonts w:ascii="Times New Roman" w:hAnsi="Times New Roman" w:cs="Times New Roman"/>
          <w:sz w:val="24"/>
          <w:szCs w:val="24"/>
        </w:rPr>
        <w:t xml:space="preserve">explanatory variables were identified as has having a P value greater than 0.001, clearly means that there is less than one in a thousand chance of being that variable being wrong. </w:t>
      </w:r>
    </w:p>
    <w:p w:rsidR="00DB3972" w:rsidRPr="006B5F2D" w:rsidRDefault="00DB3972" w:rsidP="00DB3972">
      <w:pPr>
        <w:spacing w:line="480" w:lineRule="auto"/>
        <w:jc w:val="center"/>
        <w:rPr>
          <w:rFonts w:ascii="Times New Roman" w:hAnsi="Times New Roman" w:cs="Times New Roman"/>
          <w:b/>
          <w:sz w:val="24"/>
          <w:szCs w:val="24"/>
        </w:rPr>
      </w:pPr>
    </w:p>
    <w:p w:rsidR="00DB3972" w:rsidRPr="006B5F2D" w:rsidRDefault="00DB3972" w:rsidP="00DB3972">
      <w:pPr>
        <w:spacing w:line="480" w:lineRule="auto"/>
        <w:jc w:val="center"/>
        <w:rPr>
          <w:rFonts w:ascii="Times New Roman" w:hAnsi="Times New Roman" w:cs="Times New Roman"/>
          <w:b/>
          <w:sz w:val="24"/>
          <w:szCs w:val="24"/>
        </w:rPr>
      </w:pPr>
    </w:p>
    <w:p w:rsidR="00DB3972" w:rsidRPr="006B5F2D" w:rsidRDefault="00DB3972" w:rsidP="00DB3972">
      <w:pPr>
        <w:spacing w:line="480" w:lineRule="auto"/>
        <w:jc w:val="center"/>
        <w:rPr>
          <w:rFonts w:ascii="Times New Roman" w:hAnsi="Times New Roman" w:cs="Times New Roman"/>
          <w:sz w:val="24"/>
          <w:szCs w:val="24"/>
        </w:rPr>
      </w:pPr>
      <w:r w:rsidRPr="006B5F2D">
        <w:rPr>
          <w:rFonts w:ascii="Times New Roman" w:hAnsi="Times New Roman" w:cs="Times New Roman"/>
          <w:b/>
          <w:sz w:val="24"/>
          <w:szCs w:val="24"/>
        </w:rPr>
        <w:lastRenderedPageBreak/>
        <w:t xml:space="preserve">Conclusion </w:t>
      </w:r>
    </w:p>
    <w:p w:rsidR="00A4136C" w:rsidRPr="006B5F2D" w:rsidRDefault="00DB3972" w:rsidP="00DB3972">
      <w:pPr>
        <w:spacing w:line="480" w:lineRule="auto"/>
        <w:rPr>
          <w:rFonts w:ascii="Times New Roman" w:hAnsi="Times New Roman" w:cs="Times New Roman"/>
          <w:sz w:val="24"/>
          <w:szCs w:val="24"/>
        </w:rPr>
      </w:pPr>
      <w:r w:rsidRPr="006B5F2D">
        <w:rPr>
          <w:rFonts w:ascii="Times New Roman" w:hAnsi="Times New Roman" w:cs="Times New Roman"/>
          <w:sz w:val="24"/>
          <w:szCs w:val="24"/>
        </w:rPr>
        <w:tab/>
        <w:t xml:space="preserve">When looking at the two articles that I chose for this report, I agree that the article titled, “Social Class and Inequalities in Early Cognitive Scores” clearly provided much more information than the article titled, “Inequality in Public Schools”. The social class article introduced the problem in the beginning of the article and </w:t>
      </w:r>
      <w:proofErr w:type="gramStart"/>
      <w:r w:rsidRPr="006B5F2D">
        <w:rPr>
          <w:rFonts w:ascii="Times New Roman" w:hAnsi="Times New Roman" w:cs="Times New Roman"/>
          <w:sz w:val="24"/>
          <w:szCs w:val="24"/>
        </w:rPr>
        <w:t>was followed</w:t>
      </w:r>
      <w:proofErr w:type="gramEnd"/>
      <w:r w:rsidRPr="006B5F2D">
        <w:rPr>
          <w:rFonts w:ascii="Times New Roman" w:hAnsi="Times New Roman" w:cs="Times New Roman"/>
          <w:sz w:val="24"/>
          <w:szCs w:val="24"/>
        </w:rPr>
        <w:t xml:space="preserve"> by the purpose of the study, the details of how the study was going to be conducted, how the samples were going to be identified, and how the data was going to collected and analyzed. Once the data </w:t>
      </w:r>
      <w:proofErr w:type="gramStart"/>
      <w:r w:rsidRPr="006B5F2D">
        <w:rPr>
          <w:rFonts w:ascii="Times New Roman" w:hAnsi="Times New Roman" w:cs="Times New Roman"/>
          <w:sz w:val="24"/>
          <w:szCs w:val="24"/>
        </w:rPr>
        <w:t>was collected</w:t>
      </w:r>
      <w:proofErr w:type="gramEnd"/>
      <w:r w:rsidRPr="006B5F2D">
        <w:rPr>
          <w:rFonts w:ascii="Times New Roman" w:hAnsi="Times New Roman" w:cs="Times New Roman"/>
          <w:sz w:val="24"/>
          <w:szCs w:val="24"/>
        </w:rPr>
        <w:t xml:space="preserve">, it was broken down into five linear regression models with explanatory variables and each variable was given a P value. </w:t>
      </w:r>
    </w:p>
    <w:p w:rsidR="00DB3972" w:rsidRPr="006B5F2D" w:rsidRDefault="00DB3972" w:rsidP="00A4136C">
      <w:pPr>
        <w:spacing w:line="480" w:lineRule="auto"/>
        <w:ind w:firstLine="720"/>
        <w:rPr>
          <w:rFonts w:ascii="Times New Roman" w:hAnsi="Times New Roman" w:cs="Times New Roman"/>
          <w:sz w:val="24"/>
          <w:szCs w:val="24"/>
        </w:rPr>
      </w:pPr>
      <w:r w:rsidRPr="006B5F2D">
        <w:rPr>
          <w:rFonts w:ascii="Times New Roman" w:hAnsi="Times New Roman" w:cs="Times New Roman"/>
          <w:sz w:val="24"/>
          <w:szCs w:val="24"/>
        </w:rPr>
        <w:t xml:space="preserve">The </w:t>
      </w:r>
      <w:r w:rsidR="00A4136C" w:rsidRPr="006B5F2D">
        <w:rPr>
          <w:rFonts w:ascii="Times New Roman" w:hAnsi="Times New Roman" w:cs="Times New Roman"/>
          <w:sz w:val="24"/>
          <w:szCs w:val="24"/>
        </w:rPr>
        <w:t xml:space="preserve">“inequality” in schools article started with a scenario and statement on how inequality exists within a public school and between public and private schools. The author continued to provide examples and real world personal experiences on inequalities that he has experienced or encountered, but does not provide statistically significant data to support his claim that there is “Inequality in Public Schools”. The authors identifies wide ranges of examples, which can make the reader feel as if he was venting. Despite providing so many examples of inequality in schools, he only referenced a report on the numbers of students who take AP exams by states and compared that number to the number of actual high school students. </w:t>
      </w:r>
    </w:p>
    <w:p w:rsidR="00A4136C" w:rsidRPr="006B5F2D" w:rsidRDefault="00A4136C" w:rsidP="00A4136C">
      <w:pPr>
        <w:spacing w:line="480" w:lineRule="auto"/>
        <w:ind w:firstLine="720"/>
        <w:rPr>
          <w:rFonts w:ascii="Times New Roman" w:hAnsi="Times New Roman" w:cs="Times New Roman"/>
          <w:sz w:val="24"/>
          <w:szCs w:val="24"/>
        </w:rPr>
      </w:pPr>
      <w:r w:rsidRPr="006B5F2D">
        <w:rPr>
          <w:rFonts w:ascii="Times New Roman" w:hAnsi="Times New Roman" w:cs="Times New Roman"/>
          <w:sz w:val="24"/>
          <w:szCs w:val="24"/>
        </w:rPr>
        <w:t xml:space="preserve">If I were the author of this article of would have focused on one </w:t>
      </w:r>
      <w:r w:rsidR="00050837" w:rsidRPr="006B5F2D">
        <w:rPr>
          <w:rFonts w:ascii="Times New Roman" w:hAnsi="Times New Roman" w:cs="Times New Roman"/>
          <w:sz w:val="24"/>
          <w:szCs w:val="24"/>
        </w:rPr>
        <w:t xml:space="preserve">specific </w:t>
      </w:r>
      <w:r w:rsidRPr="006B5F2D">
        <w:rPr>
          <w:rFonts w:ascii="Times New Roman" w:hAnsi="Times New Roman" w:cs="Times New Roman"/>
          <w:sz w:val="24"/>
          <w:szCs w:val="24"/>
        </w:rPr>
        <w:t xml:space="preserve">factor that I felt was an inequality in public schools and built my study and research around that specific factor. The goal </w:t>
      </w:r>
      <w:r w:rsidR="00050837" w:rsidRPr="006B5F2D">
        <w:rPr>
          <w:rFonts w:ascii="Times New Roman" w:hAnsi="Times New Roman" w:cs="Times New Roman"/>
          <w:sz w:val="24"/>
          <w:szCs w:val="24"/>
        </w:rPr>
        <w:t xml:space="preserve">of </w:t>
      </w:r>
      <w:r w:rsidRPr="006B5F2D">
        <w:rPr>
          <w:rFonts w:ascii="Times New Roman" w:hAnsi="Times New Roman" w:cs="Times New Roman"/>
          <w:sz w:val="24"/>
          <w:szCs w:val="24"/>
        </w:rPr>
        <w:t>my research is to collect as much data with variables of P values ranging from &lt; 0.05 *, P &lt; 0.01 **, P &lt; 0.001***</w:t>
      </w:r>
      <w:r w:rsidR="00050837" w:rsidRPr="006B5F2D">
        <w:rPr>
          <w:rFonts w:ascii="Times New Roman" w:hAnsi="Times New Roman" w:cs="Times New Roman"/>
          <w:sz w:val="24"/>
          <w:szCs w:val="24"/>
        </w:rPr>
        <w:t xml:space="preserve"> to support my claim and ultimately </w:t>
      </w:r>
      <w:r w:rsidRPr="006B5F2D">
        <w:rPr>
          <w:rFonts w:ascii="Times New Roman" w:hAnsi="Times New Roman" w:cs="Times New Roman"/>
          <w:sz w:val="24"/>
          <w:szCs w:val="24"/>
        </w:rPr>
        <w:t xml:space="preserve">answer my research questions. </w:t>
      </w:r>
    </w:p>
    <w:p w:rsidR="00050837" w:rsidRPr="006B5F2D" w:rsidRDefault="00050837" w:rsidP="00A4136C">
      <w:pPr>
        <w:spacing w:line="480" w:lineRule="auto"/>
        <w:ind w:firstLine="720"/>
        <w:rPr>
          <w:rFonts w:ascii="Times New Roman" w:hAnsi="Times New Roman" w:cs="Times New Roman"/>
          <w:sz w:val="24"/>
          <w:szCs w:val="24"/>
        </w:rPr>
      </w:pPr>
      <w:r w:rsidRPr="006B5F2D">
        <w:rPr>
          <w:rFonts w:ascii="Times New Roman" w:hAnsi="Times New Roman" w:cs="Times New Roman"/>
          <w:sz w:val="24"/>
          <w:szCs w:val="24"/>
        </w:rPr>
        <w:lastRenderedPageBreak/>
        <w:t xml:space="preserve">I feel that the Millennium Cohort Study was too long of a study and I wondered on how they kept track of the participants if they moved or if families got divorced or separated. </w:t>
      </w:r>
    </w:p>
    <w:p w:rsidR="00C73DC0" w:rsidRPr="006B5F2D" w:rsidRDefault="00C73DC0" w:rsidP="00A268A6">
      <w:pPr>
        <w:autoSpaceDE w:val="0"/>
        <w:autoSpaceDN w:val="0"/>
        <w:adjustRightInd w:val="0"/>
        <w:spacing w:after="0" w:line="240" w:lineRule="auto"/>
        <w:rPr>
          <w:rFonts w:ascii="Times New Roman" w:hAnsi="Times New Roman" w:cs="Times New Roman"/>
          <w:sz w:val="24"/>
          <w:szCs w:val="24"/>
        </w:rPr>
      </w:pPr>
    </w:p>
    <w:p w:rsidR="00C73DC0" w:rsidRPr="006B5F2D" w:rsidRDefault="00C73DC0" w:rsidP="00A268A6">
      <w:pPr>
        <w:autoSpaceDE w:val="0"/>
        <w:autoSpaceDN w:val="0"/>
        <w:adjustRightInd w:val="0"/>
        <w:spacing w:after="0" w:line="240" w:lineRule="auto"/>
        <w:rPr>
          <w:rFonts w:ascii="Times New Roman" w:hAnsi="Times New Roman" w:cs="Times New Roman"/>
          <w:sz w:val="24"/>
          <w:szCs w:val="24"/>
        </w:rPr>
      </w:pPr>
    </w:p>
    <w:p w:rsidR="00C73DC0" w:rsidRPr="006B5F2D" w:rsidRDefault="00C73DC0" w:rsidP="00A268A6">
      <w:pPr>
        <w:autoSpaceDE w:val="0"/>
        <w:autoSpaceDN w:val="0"/>
        <w:adjustRightInd w:val="0"/>
        <w:spacing w:after="0" w:line="240" w:lineRule="auto"/>
        <w:rPr>
          <w:rFonts w:ascii="Times New Roman" w:hAnsi="Times New Roman" w:cs="Times New Roman"/>
          <w:sz w:val="24"/>
          <w:szCs w:val="24"/>
        </w:rPr>
      </w:pPr>
    </w:p>
    <w:p w:rsidR="00C73DC0" w:rsidRPr="006B5F2D" w:rsidRDefault="00C73DC0" w:rsidP="00A268A6">
      <w:pPr>
        <w:autoSpaceDE w:val="0"/>
        <w:autoSpaceDN w:val="0"/>
        <w:adjustRightInd w:val="0"/>
        <w:spacing w:after="0" w:line="240" w:lineRule="auto"/>
        <w:rPr>
          <w:rFonts w:ascii="Times New Roman" w:hAnsi="Times New Roman" w:cs="Times New Roman"/>
          <w:sz w:val="24"/>
          <w:szCs w:val="24"/>
        </w:rPr>
      </w:pPr>
    </w:p>
    <w:p w:rsidR="00CF0EE8" w:rsidRPr="006B5F2D" w:rsidRDefault="00CF0EE8" w:rsidP="00B4678B">
      <w:pPr>
        <w:spacing w:line="480" w:lineRule="auto"/>
        <w:ind w:firstLine="720"/>
        <w:jc w:val="center"/>
        <w:rPr>
          <w:rFonts w:ascii="Times New Roman" w:hAnsi="Times New Roman" w:cs="Times New Roman"/>
          <w:sz w:val="24"/>
          <w:szCs w:val="24"/>
        </w:rPr>
      </w:pPr>
    </w:p>
    <w:p w:rsidR="00CF0EE8" w:rsidRPr="006B5F2D" w:rsidRDefault="00CF0EE8" w:rsidP="00B4678B">
      <w:pPr>
        <w:spacing w:line="480" w:lineRule="auto"/>
        <w:ind w:firstLine="720"/>
        <w:jc w:val="center"/>
        <w:rPr>
          <w:rFonts w:ascii="Times New Roman" w:hAnsi="Times New Roman" w:cs="Times New Roman"/>
          <w:sz w:val="24"/>
          <w:szCs w:val="24"/>
        </w:rPr>
      </w:pPr>
    </w:p>
    <w:p w:rsidR="00A268A6" w:rsidRPr="006B5F2D" w:rsidRDefault="00A268A6" w:rsidP="00A268A6">
      <w:pPr>
        <w:spacing w:line="480" w:lineRule="auto"/>
        <w:ind w:firstLine="720"/>
        <w:jc w:val="center"/>
        <w:rPr>
          <w:rFonts w:ascii="Times New Roman" w:hAnsi="Times New Roman" w:cs="Times New Roman"/>
          <w:sz w:val="24"/>
          <w:szCs w:val="24"/>
        </w:rPr>
      </w:pPr>
    </w:p>
    <w:p w:rsidR="00A268A6" w:rsidRPr="006B5F2D" w:rsidRDefault="00A268A6" w:rsidP="00B4678B">
      <w:pPr>
        <w:spacing w:line="480" w:lineRule="auto"/>
        <w:ind w:firstLine="720"/>
        <w:jc w:val="center"/>
        <w:rPr>
          <w:rFonts w:ascii="Times New Roman" w:hAnsi="Times New Roman" w:cs="Times New Roman"/>
          <w:sz w:val="24"/>
          <w:szCs w:val="24"/>
        </w:rPr>
      </w:pPr>
    </w:p>
    <w:p w:rsidR="00C258AC" w:rsidRPr="006B5F2D" w:rsidRDefault="00C258AC"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050837" w:rsidRPr="006B5F2D" w:rsidRDefault="00050837" w:rsidP="00C258AC">
      <w:pPr>
        <w:spacing w:line="480" w:lineRule="auto"/>
        <w:rPr>
          <w:rFonts w:ascii="Times New Roman" w:hAnsi="Times New Roman" w:cs="Times New Roman"/>
          <w:sz w:val="24"/>
          <w:szCs w:val="24"/>
        </w:rPr>
      </w:pPr>
    </w:p>
    <w:p w:rsidR="00F91F8C" w:rsidRPr="006B5F2D" w:rsidRDefault="00F91F8C" w:rsidP="00C258AC">
      <w:pPr>
        <w:spacing w:line="480" w:lineRule="auto"/>
        <w:jc w:val="center"/>
        <w:rPr>
          <w:rFonts w:ascii="Times New Roman" w:hAnsi="Times New Roman" w:cs="Times New Roman"/>
          <w:sz w:val="24"/>
          <w:szCs w:val="24"/>
        </w:rPr>
      </w:pPr>
      <w:r w:rsidRPr="006B5F2D">
        <w:rPr>
          <w:rFonts w:ascii="Times New Roman" w:hAnsi="Times New Roman" w:cs="Times New Roman"/>
          <w:sz w:val="24"/>
          <w:szCs w:val="24"/>
        </w:rPr>
        <w:lastRenderedPageBreak/>
        <w:t>References</w:t>
      </w:r>
    </w:p>
    <w:p w:rsidR="00225BA6" w:rsidRPr="006B5F2D" w:rsidRDefault="00D209DD" w:rsidP="00D209DD">
      <w:pPr>
        <w:spacing w:line="480" w:lineRule="auto"/>
        <w:ind w:left="720" w:hanging="720"/>
        <w:rPr>
          <w:rFonts w:ascii="Times New Roman" w:hAnsi="Times New Roman" w:cs="Times New Roman"/>
          <w:sz w:val="24"/>
          <w:szCs w:val="24"/>
        </w:rPr>
      </w:pPr>
      <w:proofErr w:type="spellStart"/>
      <w:r w:rsidRPr="006B5F2D">
        <w:rPr>
          <w:rFonts w:ascii="Times New Roman" w:hAnsi="Times New Roman" w:cs="Times New Roman"/>
          <w:sz w:val="24"/>
          <w:szCs w:val="24"/>
        </w:rPr>
        <w:t>Gallin</w:t>
      </w:r>
      <w:proofErr w:type="spellEnd"/>
      <w:r w:rsidRPr="006B5F2D">
        <w:rPr>
          <w:rFonts w:ascii="Times New Roman" w:hAnsi="Times New Roman" w:cs="Times New Roman"/>
          <w:sz w:val="24"/>
          <w:szCs w:val="24"/>
        </w:rPr>
        <w:t xml:space="preserve">, J. I., </w:t>
      </w:r>
      <w:proofErr w:type="spellStart"/>
      <w:r w:rsidRPr="006B5F2D">
        <w:rPr>
          <w:rFonts w:ascii="Times New Roman" w:hAnsi="Times New Roman" w:cs="Times New Roman"/>
          <w:sz w:val="24"/>
          <w:szCs w:val="24"/>
        </w:rPr>
        <w:t>Ognibene</w:t>
      </w:r>
      <w:proofErr w:type="spellEnd"/>
      <w:r w:rsidRPr="006B5F2D">
        <w:rPr>
          <w:rFonts w:ascii="Times New Roman" w:hAnsi="Times New Roman" w:cs="Times New Roman"/>
          <w:sz w:val="24"/>
          <w:szCs w:val="24"/>
        </w:rPr>
        <w:t xml:space="preserve">, F. P., &amp; Johnson, L. L. (2018). Principles and practice of clinical research. London: Elsevier/Academic Press. </w:t>
      </w:r>
      <w:proofErr w:type="spellStart"/>
      <w:r w:rsidRPr="006B5F2D">
        <w:rPr>
          <w:rFonts w:ascii="Times New Roman" w:hAnsi="Times New Roman" w:cs="Times New Roman"/>
          <w:sz w:val="24"/>
          <w:szCs w:val="24"/>
        </w:rPr>
        <w:t>doi:https</w:t>
      </w:r>
      <w:proofErr w:type="spellEnd"/>
      <w:r w:rsidRPr="006B5F2D">
        <w:rPr>
          <w:rFonts w:ascii="Times New Roman" w:hAnsi="Times New Roman" w:cs="Times New Roman"/>
          <w:sz w:val="24"/>
          <w:szCs w:val="24"/>
        </w:rPr>
        <w:t>://doi.org/10.1016/B978-0-12-382167-6.00021-7</w:t>
      </w:r>
    </w:p>
    <w:p w:rsidR="00B87394" w:rsidRPr="006B5F2D" w:rsidRDefault="00B87394" w:rsidP="00D209DD">
      <w:pPr>
        <w:spacing w:line="480" w:lineRule="auto"/>
        <w:ind w:left="720" w:hanging="720"/>
        <w:rPr>
          <w:rFonts w:ascii="Times New Roman" w:hAnsi="Times New Roman" w:cs="Times New Roman"/>
          <w:sz w:val="24"/>
          <w:szCs w:val="24"/>
        </w:rPr>
      </w:pPr>
      <w:proofErr w:type="spellStart"/>
      <w:r w:rsidRPr="006B5F2D">
        <w:rPr>
          <w:rFonts w:ascii="Times New Roman" w:hAnsi="Times New Roman" w:cs="Times New Roman"/>
          <w:sz w:val="24"/>
          <w:szCs w:val="24"/>
        </w:rPr>
        <w:t>Godsey</w:t>
      </w:r>
      <w:proofErr w:type="spellEnd"/>
      <w:r w:rsidRPr="006B5F2D">
        <w:rPr>
          <w:rFonts w:ascii="Times New Roman" w:hAnsi="Times New Roman" w:cs="Times New Roman"/>
          <w:sz w:val="24"/>
          <w:szCs w:val="24"/>
        </w:rPr>
        <w:t xml:space="preserve">, M. (2015, June 16). How Public Schools Reinforce Inequality. Retrieved March 17, 2018, from </w:t>
      </w:r>
      <w:hyperlink r:id="rId13" w:history="1">
        <w:r w:rsidR="00050837" w:rsidRPr="006B5F2D">
          <w:rPr>
            <w:rStyle w:val="Hyperlink"/>
            <w:rFonts w:ascii="Times New Roman" w:hAnsi="Times New Roman" w:cs="Times New Roman"/>
            <w:sz w:val="24"/>
            <w:szCs w:val="24"/>
          </w:rPr>
          <w:t>https://www.theatlantic.com/education/archive/2015/06/inequality-public-schools/395876/</w:t>
        </w:r>
      </w:hyperlink>
    </w:p>
    <w:p w:rsidR="00050837" w:rsidRPr="006B5F2D" w:rsidRDefault="00050837" w:rsidP="00D209DD">
      <w:pPr>
        <w:spacing w:line="480" w:lineRule="auto"/>
        <w:ind w:left="720" w:hanging="720"/>
        <w:rPr>
          <w:rFonts w:ascii="Times New Roman" w:hAnsi="Times New Roman" w:cs="Times New Roman"/>
          <w:sz w:val="24"/>
          <w:szCs w:val="24"/>
        </w:rPr>
      </w:pPr>
      <w:proofErr w:type="spellStart"/>
      <w:r w:rsidRPr="006B5F2D">
        <w:rPr>
          <w:rFonts w:ascii="Times New Roman" w:hAnsi="Times New Roman" w:cs="Times New Roman"/>
          <w:sz w:val="24"/>
          <w:szCs w:val="24"/>
        </w:rPr>
        <w:t>Salkind</w:t>
      </w:r>
      <w:proofErr w:type="spellEnd"/>
      <w:r w:rsidRPr="006B5F2D">
        <w:rPr>
          <w:rFonts w:ascii="Times New Roman" w:hAnsi="Times New Roman" w:cs="Times New Roman"/>
          <w:sz w:val="24"/>
          <w:szCs w:val="24"/>
        </w:rPr>
        <w:t xml:space="preserve">, N. J. (2007). Statistics: For People Who (Think They) Hate Statistics (6th </w:t>
      </w:r>
      <w:proofErr w:type="gramStart"/>
      <w:r w:rsidRPr="006B5F2D">
        <w:rPr>
          <w:rFonts w:ascii="Times New Roman" w:hAnsi="Times New Roman" w:cs="Times New Roman"/>
          <w:sz w:val="24"/>
          <w:szCs w:val="24"/>
        </w:rPr>
        <w:t>ed</w:t>
      </w:r>
      <w:proofErr w:type="gramEnd"/>
      <w:r w:rsidRPr="006B5F2D">
        <w:rPr>
          <w:rFonts w:ascii="Times New Roman" w:hAnsi="Times New Roman" w:cs="Times New Roman"/>
          <w:sz w:val="24"/>
          <w:szCs w:val="24"/>
        </w:rPr>
        <w:t>.). Thousand Oaks, CA: SAGE Publications.</w:t>
      </w:r>
    </w:p>
    <w:p w:rsidR="00F0034A" w:rsidRPr="006B5F2D" w:rsidRDefault="00F0034A" w:rsidP="00F0034A">
      <w:pPr>
        <w:spacing w:line="480" w:lineRule="auto"/>
        <w:ind w:left="720" w:hanging="720"/>
        <w:rPr>
          <w:rFonts w:ascii="Times New Roman" w:hAnsi="Times New Roman" w:cs="Times New Roman"/>
          <w:sz w:val="24"/>
          <w:szCs w:val="24"/>
        </w:rPr>
      </w:pPr>
      <w:r w:rsidRPr="006B5F2D">
        <w:rPr>
          <w:rFonts w:ascii="Times New Roman" w:hAnsi="Times New Roman" w:cs="Times New Roman"/>
          <w:sz w:val="24"/>
          <w:szCs w:val="24"/>
        </w:rPr>
        <w:t xml:space="preserve">Sullivan, A., </w:t>
      </w:r>
      <w:proofErr w:type="spellStart"/>
      <w:r w:rsidRPr="006B5F2D">
        <w:rPr>
          <w:rFonts w:ascii="Times New Roman" w:hAnsi="Times New Roman" w:cs="Times New Roman"/>
          <w:sz w:val="24"/>
          <w:szCs w:val="24"/>
        </w:rPr>
        <w:t>Ketende</w:t>
      </w:r>
      <w:proofErr w:type="spellEnd"/>
      <w:r w:rsidRPr="006B5F2D">
        <w:rPr>
          <w:rFonts w:ascii="Times New Roman" w:hAnsi="Times New Roman" w:cs="Times New Roman"/>
          <w:sz w:val="24"/>
          <w:szCs w:val="24"/>
        </w:rPr>
        <w:t xml:space="preserve">, S., &amp; Joshi, H. (2013). Social Class and Inequalities in Early Cognitive Scores. Sociology, 47(6), 1187-1206. </w:t>
      </w:r>
      <w:proofErr w:type="gramStart"/>
      <w:r w:rsidRPr="006B5F2D">
        <w:rPr>
          <w:rFonts w:ascii="Times New Roman" w:hAnsi="Times New Roman" w:cs="Times New Roman"/>
          <w:sz w:val="24"/>
          <w:szCs w:val="24"/>
        </w:rPr>
        <w:t>doi:</w:t>
      </w:r>
      <w:proofErr w:type="gramEnd"/>
      <w:r w:rsidRPr="006B5F2D">
        <w:rPr>
          <w:rFonts w:ascii="Times New Roman" w:hAnsi="Times New Roman" w:cs="Times New Roman"/>
          <w:sz w:val="24"/>
          <w:szCs w:val="24"/>
        </w:rPr>
        <w:t>10.1177/0038038512461861</w:t>
      </w:r>
    </w:p>
    <w:p w:rsidR="00F0727D" w:rsidRPr="006B5F2D" w:rsidRDefault="00F0727D" w:rsidP="00F0034A">
      <w:pPr>
        <w:spacing w:line="480" w:lineRule="auto"/>
        <w:ind w:left="720" w:hanging="720"/>
        <w:rPr>
          <w:rFonts w:ascii="Times New Roman" w:hAnsi="Times New Roman" w:cs="Times New Roman"/>
          <w:sz w:val="24"/>
          <w:szCs w:val="24"/>
        </w:rPr>
      </w:pPr>
      <w:r w:rsidRPr="006B5F2D">
        <w:rPr>
          <w:rFonts w:ascii="Times New Roman" w:hAnsi="Times New Roman" w:cs="Times New Roman"/>
          <w:sz w:val="24"/>
          <w:szCs w:val="24"/>
        </w:rPr>
        <w:t>The 10th Annual AP Report to the Nation (Publication). (</w:t>
      </w:r>
      <w:proofErr w:type="spellStart"/>
      <w:r w:rsidRPr="006B5F2D">
        <w:rPr>
          <w:rFonts w:ascii="Times New Roman" w:hAnsi="Times New Roman" w:cs="Times New Roman"/>
          <w:sz w:val="24"/>
          <w:szCs w:val="24"/>
        </w:rPr>
        <w:t>n.d.</w:t>
      </w:r>
      <w:proofErr w:type="spellEnd"/>
      <w:r w:rsidRPr="006B5F2D">
        <w:rPr>
          <w:rFonts w:ascii="Times New Roman" w:hAnsi="Times New Roman" w:cs="Times New Roman"/>
          <w:sz w:val="24"/>
          <w:szCs w:val="24"/>
        </w:rPr>
        <w:t>). College Board.</w:t>
      </w:r>
    </w:p>
    <w:p w:rsidR="00225BA6" w:rsidRPr="006B5F2D" w:rsidRDefault="00225BA6" w:rsidP="00B4678B">
      <w:pPr>
        <w:spacing w:line="480" w:lineRule="auto"/>
        <w:ind w:left="720" w:hanging="720"/>
        <w:jc w:val="center"/>
        <w:rPr>
          <w:rFonts w:ascii="Times New Roman" w:hAnsi="Times New Roman" w:cs="Times New Roman"/>
          <w:sz w:val="24"/>
          <w:szCs w:val="24"/>
        </w:rPr>
      </w:pPr>
    </w:p>
    <w:p w:rsidR="00225BA6" w:rsidRPr="006B5F2D" w:rsidRDefault="00225BA6" w:rsidP="00B4678B">
      <w:pPr>
        <w:spacing w:line="480" w:lineRule="auto"/>
        <w:ind w:left="720" w:hanging="720"/>
        <w:jc w:val="center"/>
        <w:rPr>
          <w:rFonts w:ascii="Times New Roman" w:hAnsi="Times New Roman" w:cs="Times New Roman"/>
          <w:sz w:val="24"/>
          <w:szCs w:val="24"/>
        </w:rPr>
      </w:pPr>
    </w:p>
    <w:p w:rsidR="00225BA6" w:rsidRPr="006B5F2D" w:rsidRDefault="00225BA6" w:rsidP="00B4678B">
      <w:pPr>
        <w:spacing w:line="480" w:lineRule="auto"/>
        <w:ind w:left="720" w:hanging="720"/>
        <w:jc w:val="center"/>
        <w:rPr>
          <w:rFonts w:ascii="Times New Roman" w:hAnsi="Times New Roman" w:cs="Times New Roman"/>
          <w:sz w:val="24"/>
          <w:szCs w:val="24"/>
        </w:rPr>
      </w:pPr>
    </w:p>
    <w:p w:rsidR="00225BA6" w:rsidRPr="006B5F2D" w:rsidRDefault="00225BA6" w:rsidP="00B4678B">
      <w:pPr>
        <w:spacing w:line="480" w:lineRule="auto"/>
        <w:ind w:left="720" w:hanging="720"/>
        <w:jc w:val="center"/>
        <w:rPr>
          <w:rFonts w:ascii="Times New Roman" w:hAnsi="Times New Roman" w:cs="Times New Roman"/>
          <w:sz w:val="24"/>
          <w:szCs w:val="24"/>
        </w:rPr>
      </w:pPr>
    </w:p>
    <w:p w:rsidR="00225BA6" w:rsidRPr="006B5F2D" w:rsidRDefault="00225BA6" w:rsidP="00B4678B">
      <w:pPr>
        <w:spacing w:line="480" w:lineRule="auto"/>
        <w:ind w:left="720" w:hanging="720"/>
        <w:jc w:val="center"/>
        <w:rPr>
          <w:rFonts w:ascii="Times New Roman" w:hAnsi="Times New Roman" w:cs="Times New Roman"/>
          <w:sz w:val="24"/>
          <w:szCs w:val="24"/>
        </w:rPr>
      </w:pPr>
    </w:p>
    <w:p w:rsidR="00225BA6" w:rsidRPr="006B5F2D" w:rsidRDefault="00225BA6" w:rsidP="00B4678B">
      <w:pPr>
        <w:spacing w:line="480" w:lineRule="auto"/>
        <w:ind w:left="720" w:hanging="720"/>
        <w:jc w:val="center"/>
        <w:rPr>
          <w:rFonts w:ascii="Times New Roman" w:hAnsi="Times New Roman" w:cs="Times New Roman"/>
          <w:sz w:val="24"/>
          <w:szCs w:val="24"/>
        </w:rPr>
      </w:pPr>
    </w:p>
    <w:p w:rsidR="00C258AC" w:rsidRPr="006B5F2D" w:rsidRDefault="00C258AC" w:rsidP="00C258AC">
      <w:pPr>
        <w:spacing w:line="480" w:lineRule="auto"/>
        <w:rPr>
          <w:rFonts w:ascii="Times New Roman" w:hAnsi="Times New Roman" w:cs="Times New Roman"/>
          <w:sz w:val="24"/>
          <w:szCs w:val="24"/>
        </w:rPr>
      </w:pPr>
    </w:p>
    <w:p w:rsidR="00C258AC" w:rsidRPr="006B5F2D" w:rsidRDefault="00C258AC" w:rsidP="00C258AC">
      <w:pPr>
        <w:spacing w:line="480" w:lineRule="auto"/>
        <w:jc w:val="center"/>
        <w:rPr>
          <w:rFonts w:ascii="Times New Roman" w:hAnsi="Times New Roman" w:cs="Times New Roman"/>
          <w:sz w:val="24"/>
          <w:szCs w:val="24"/>
        </w:rPr>
      </w:pPr>
    </w:p>
    <w:p w:rsidR="00F91F8C" w:rsidRPr="006B5F2D" w:rsidRDefault="00F91F8C" w:rsidP="00C258AC">
      <w:pPr>
        <w:spacing w:line="480" w:lineRule="auto"/>
        <w:jc w:val="center"/>
        <w:rPr>
          <w:rFonts w:ascii="Times New Roman" w:hAnsi="Times New Roman" w:cs="Times New Roman"/>
          <w:sz w:val="24"/>
          <w:szCs w:val="24"/>
        </w:rPr>
      </w:pPr>
      <w:r w:rsidRPr="006B5F2D">
        <w:rPr>
          <w:rFonts w:ascii="Times New Roman" w:hAnsi="Times New Roman" w:cs="Times New Roman"/>
          <w:sz w:val="24"/>
          <w:szCs w:val="24"/>
        </w:rPr>
        <w:lastRenderedPageBreak/>
        <w:t>Appendix</w:t>
      </w:r>
      <w:r w:rsidR="00534659" w:rsidRPr="006B5F2D">
        <w:rPr>
          <w:rFonts w:ascii="Times New Roman" w:hAnsi="Times New Roman" w:cs="Times New Roman"/>
          <w:sz w:val="24"/>
          <w:szCs w:val="24"/>
        </w:rPr>
        <w:t xml:space="preserve"> A</w:t>
      </w:r>
    </w:p>
    <w:p w:rsidR="00F0034A" w:rsidRPr="006B5F2D" w:rsidRDefault="00F0034A" w:rsidP="00B4678B">
      <w:pPr>
        <w:spacing w:line="480" w:lineRule="auto"/>
        <w:ind w:left="720" w:hanging="720"/>
        <w:jc w:val="center"/>
        <w:rPr>
          <w:rFonts w:ascii="Times New Roman" w:hAnsi="Times New Roman" w:cs="Times New Roman"/>
          <w:sz w:val="24"/>
          <w:szCs w:val="24"/>
        </w:rPr>
      </w:pPr>
      <w:r w:rsidRPr="006B5F2D">
        <w:rPr>
          <w:rFonts w:ascii="Times New Roman" w:hAnsi="Times New Roman" w:cs="Times New Roman"/>
          <w:sz w:val="24"/>
          <w:szCs w:val="24"/>
        </w:rPr>
        <w:t xml:space="preserve">Scholarly Article </w:t>
      </w:r>
    </w:p>
    <w:p w:rsidR="00F0034A" w:rsidRPr="006B5F2D" w:rsidRDefault="00F0034A" w:rsidP="00B4678B">
      <w:pPr>
        <w:spacing w:line="480" w:lineRule="auto"/>
        <w:ind w:left="720" w:hanging="720"/>
        <w:jc w:val="center"/>
        <w:rPr>
          <w:rFonts w:ascii="Times New Roman" w:hAnsi="Times New Roman" w:cs="Times New Roman"/>
          <w:sz w:val="24"/>
          <w:szCs w:val="24"/>
        </w:rPr>
      </w:pPr>
      <w:hyperlink r:id="rId14" w:history="1">
        <w:r w:rsidRPr="006B5F2D">
          <w:rPr>
            <w:rStyle w:val="Hyperlink"/>
            <w:rFonts w:ascii="Times New Roman" w:hAnsi="Times New Roman" w:cs="Times New Roman"/>
            <w:sz w:val="24"/>
            <w:szCs w:val="24"/>
          </w:rPr>
          <w:t>Link to A</w:t>
        </w:r>
        <w:r w:rsidRPr="006B5F2D">
          <w:rPr>
            <w:rStyle w:val="Hyperlink"/>
            <w:rFonts w:ascii="Times New Roman" w:hAnsi="Times New Roman" w:cs="Times New Roman"/>
            <w:sz w:val="24"/>
            <w:szCs w:val="24"/>
          </w:rPr>
          <w:t>r</w:t>
        </w:r>
        <w:r w:rsidRPr="006B5F2D">
          <w:rPr>
            <w:rStyle w:val="Hyperlink"/>
            <w:rFonts w:ascii="Times New Roman" w:hAnsi="Times New Roman" w:cs="Times New Roman"/>
            <w:sz w:val="24"/>
            <w:szCs w:val="24"/>
          </w:rPr>
          <w:t>t</w:t>
        </w:r>
        <w:r w:rsidRPr="006B5F2D">
          <w:rPr>
            <w:rStyle w:val="Hyperlink"/>
            <w:rFonts w:ascii="Times New Roman" w:hAnsi="Times New Roman" w:cs="Times New Roman"/>
            <w:sz w:val="24"/>
            <w:szCs w:val="24"/>
          </w:rPr>
          <w:t>i</w:t>
        </w:r>
        <w:r w:rsidRPr="006B5F2D">
          <w:rPr>
            <w:rStyle w:val="Hyperlink"/>
            <w:rFonts w:ascii="Times New Roman" w:hAnsi="Times New Roman" w:cs="Times New Roman"/>
            <w:sz w:val="24"/>
            <w:szCs w:val="24"/>
          </w:rPr>
          <w:t>cle</w:t>
        </w:r>
      </w:hyperlink>
      <w:r w:rsidRPr="006B5F2D">
        <w:rPr>
          <w:rFonts w:ascii="Times New Roman" w:hAnsi="Times New Roman" w:cs="Times New Roman"/>
          <w:sz w:val="24"/>
          <w:szCs w:val="24"/>
        </w:rPr>
        <w:t xml:space="preserve"> </w:t>
      </w:r>
    </w:p>
    <w:p w:rsidR="00F91F8C" w:rsidRPr="006B5F2D" w:rsidRDefault="00D209DD" w:rsidP="00534659">
      <w:pPr>
        <w:spacing w:line="480" w:lineRule="auto"/>
        <w:jc w:val="center"/>
        <w:rPr>
          <w:rFonts w:ascii="Times New Roman" w:hAnsi="Times New Roman" w:cs="Times New Roman"/>
          <w:sz w:val="24"/>
          <w:szCs w:val="24"/>
        </w:rPr>
      </w:pPr>
      <w:r w:rsidRPr="006B5F2D">
        <w:rPr>
          <w:rFonts w:ascii="Times New Roman" w:hAnsi="Times New Roman" w:cs="Times New Roman"/>
          <w:sz w:val="24"/>
          <w:szCs w:val="24"/>
        </w:rPr>
        <w:t xml:space="preserve">Social Class and Inequalities in Early Cognitive Scores </w:t>
      </w:r>
    </w:p>
    <w:p w:rsidR="00C258AC" w:rsidRPr="006B5F2D" w:rsidRDefault="00C258AC" w:rsidP="00534659">
      <w:pPr>
        <w:spacing w:line="480" w:lineRule="auto"/>
        <w:jc w:val="center"/>
        <w:rPr>
          <w:rFonts w:ascii="Times New Roman" w:hAnsi="Times New Roman" w:cs="Times New Roman"/>
          <w:sz w:val="24"/>
          <w:szCs w:val="24"/>
        </w:rPr>
      </w:pPr>
      <w:r w:rsidRPr="006B5F2D">
        <w:rPr>
          <w:rFonts w:ascii="Times New Roman" w:hAnsi="Times New Roman" w:cs="Times New Roman"/>
          <w:sz w:val="24"/>
          <w:szCs w:val="24"/>
        </w:rPr>
        <w:t xml:space="preserve">Sullivan, A., </w:t>
      </w:r>
      <w:proofErr w:type="spellStart"/>
      <w:r w:rsidRPr="006B5F2D">
        <w:rPr>
          <w:rFonts w:ascii="Times New Roman" w:hAnsi="Times New Roman" w:cs="Times New Roman"/>
          <w:sz w:val="24"/>
          <w:szCs w:val="24"/>
        </w:rPr>
        <w:t>Ketende</w:t>
      </w:r>
      <w:proofErr w:type="spellEnd"/>
      <w:r w:rsidRPr="006B5F2D">
        <w:rPr>
          <w:rFonts w:ascii="Times New Roman" w:hAnsi="Times New Roman" w:cs="Times New Roman"/>
          <w:sz w:val="24"/>
          <w:szCs w:val="24"/>
        </w:rPr>
        <w:t xml:space="preserve">, S., &amp; Joshi, H. (2013). Social Class and Inequalities in Early Cognitive Scores. Sociology, 47(6), 1187-1206. </w:t>
      </w:r>
      <w:proofErr w:type="gramStart"/>
      <w:r w:rsidRPr="006B5F2D">
        <w:rPr>
          <w:rFonts w:ascii="Times New Roman" w:hAnsi="Times New Roman" w:cs="Times New Roman"/>
          <w:sz w:val="24"/>
          <w:szCs w:val="24"/>
        </w:rPr>
        <w:t>doi:</w:t>
      </w:r>
      <w:proofErr w:type="gramEnd"/>
      <w:r w:rsidRPr="006B5F2D">
        <w:rPr>
          <w:rFonts w:ascii="Times New Roman" w:hAnsi="Times New Roman" w:cs="Times New Roman"/>
          <w:sz w:val="24"/>
          <w:szCs w:val="24"/>
        </w:rPr>
        <w:t>10.1177/0038038512461861</w:t>
      </w:r>
    </w:p>
    <w:p w:rsidR="00F91F8C" w:rsidRPr="006B5F2D" w:rsidRDefault="00F91F8C" w:rsidP="00F91F8C">
      <w:pPr>
        <w:spacing w:line="480" w:lineRule="auto"/>
        <w:ind w:firstLine="720"/>
        <w:rPr>
          <w:rFonts w:ascii="Times New Roman" w:hAnsi="Times New Roman" w:cs="Times New Roman"/>
          <w:sz w:val="24"/>
          <w:szCs w:val="24"/>
        </w:rPr>
      </w:pPr>
    </w:p>
    <w:p w:rsidR="00C70B8E" w:rsidRPr="006B5F2D" w:rsidRDefault="00C70B8E" w:rsidP="00F91F8C">
      <w:pPr>
        <w:spacing w:line="480" w:lineRule="auto"/>
        <w:ind w:firstLine="720"/>
        <w:rPr>
          <w:rFonts w:ascii="Times New Roman" w:hAnsi="Times New Roman" w:cs="Times New Roman"/>
          <w:sz w:val="24"/>
          <w:szCs w:val="24"/>
        </w:rPr>
      </w:pPr>
    </w:p>
    <w:p w:rsidR="00C70B8E" w:rsidRPr="006B5F2D" w:rsidRDefault="00C70B8E" w:rsidP="00F91F8C">
      <w:pPr>
        <w:spacing w:line="480" w:lineRule="auto"/>
        <w:ind w:firstLine="720"/>
        <w:rPr>
          <w:rFonts w:ascii="Times New Roman" w:hAnsi="Times New Roman" w:cs="Times New Roman"/>
          <w:sz w:val="24"/>
          <w:szCs w:val="24"/>
        </w:rPr>
      </w:pPr>
    </w:p>
    <w:p w:rsidR="00C70B8E" w:rsidRPr="006B5F2D" w:rsidRDefault="00C70B8E" w:rsidP="00F91F8C">
      <w:pPr>
        <w:spacing w:line="480" w:lineRule="auto"/>
        <w:ind w:firstLine="720"/>
        <w:rPr>
          <w:rFonts w:ascii="Times New Roman" w:hAnsi="Times New Roman" w:cs="Times New Roman"/>
          <w:sz w:val="24"/>
          <w:szCs w:val="24"/>
        </w:rPr>
      </w:pPr>
    </w:p>
    <w:p w:rsidR="00C70B8E" w:rsidRPr="006B5F2D" w:rsidRDefault="00C70B8E" w:rsidP="00F91F8C">
      <w:pPr>
        <w:spacing w:line="480" w:lineRule="auto"/>
        <w:ind w:firstLine="720"/>
        <w:rPr>
          <w:rFonts w:ascii="Times New Roman" w:hAnsi="Times New Roman" w:cs="Times New Roman"/>
          <w:sz w:val="24"/>
          <w:szCs w:val="24"/>
        </w:rPr>
      </w:pPr>
    </w:p>
    <w:p w:rsidR="00C70B8E" w:rsidRPr="006B5F2D" w:rsidRDefault="00C70B8E" w:rsidP="00F91F8C">
      <w:pPr>
        <w:spacing w:line="480" w:lineRule="auto"/>
        <w:ind w:firstLine="720"/>
        <w:rPr>
          <w:rFonts w:ascii="Times New Roman" w:hAnsi="Times New Roman" w:cs="Times New Roman"/>
          <w:sz w:val="24"/>
          <w:szCs w:val="24"/>
        </w:rPr>
      </w:pPr>
    </w:p>
    <w:p w:rsidR="00C1440B" w:rsidRPr="006B5F2D" w:rsidRDefault="00C1440B" w:rsidP="00C1440B">
      <w:pPr>
        <w:spacing w:line="480" w:lineRule="auto"/>
        <w:jc w:val="center"/>
        <w:rPr>
          <w:rFonts w:ascii="Times New Roman" w:hAnsi="Times New Roman" w:cs="Times New Roman"/>
          <w:sz w:val="24"/>
          <w:szCs w:val="24"/>
        </w:rPr>
      </w:pPr>
    </w:p>
    <w:p w:rsidR="00C1440B" w:rsidRPr="006B5F2D" w:rsidRDefault="00C1440B" w:rsidP="00C1440B">
      <w:pPr>
        <w:spacing w:line="480" w:lineRule="auto"/>
        <w:jc w:val="center"/>
        <w:rPr>
          <w:rFonts w:ascii="Times New Roman" w:hAnsi="Times New Roman" w:cs="Times New Roman"/>
          <w:sz w:val="24"/>
          <w:szCs w:val="24"/>
        </w:rPr>
      </w:pPr>
    </w:p>
    <w:p w:rsidR="00C258AC" w:rsidRPr="006B5F2D" w:rsidRDefault="00C258AC" w:rsidP="00C1440B">
      <w:pPr>
        <w:spacing w:line="480" w:lineRule="auto"/>
        <w:jc w:val="center"/>
        <w:rPr>
          <w:rFonts w:ascii="Times New Roman" w:hAnsi="Times New Roman" w:cs="Times New Roman"/>
          <w:sz w:val="24"/>
          <w:szCs w:val="24"/>
        </w:rPr>
      </w:pPr>
    </w:p>
    <w:p w:rsidR="00C258AC" w:rsidRPr="006B5F2D" w:rsidRDefault="00C258AC" w:rsidP="00C1440B">
      <w:pPr>
        <w:spacing w:line="480" w:lineRule="auto"/>
        <w:jc w:val="center"/>
        <w:rPr>
          <w:rFonts w:ascii="Times New Roman" w:hAnsi="Times New Roman" w:cs="Times New Roman"/>
          <w:sz w:val="24"/>
          <w:szCs w:val="24"/>
        </w:rPr>
      </w:pPr>
    </w:p>
    <w:p w:rsidR="00C258AC" w:rsidRPr="006B5F2D" w:rsidRDefault="00C258AC" w:rsidP="00C1440B">
      <w:pPr>
        <w:spacing w:line="480" w:lineRule="auto"/>
        <w:jc w:val="center"/>
        <w:rPr>
          <w:rFonts w:ascii="Times New Roman" w:hAnsi="Times New Roman" w:cs="Times New Roman"/>
          <w:sz w:val="24"/>
          <w:szCs w:val="24"/>
        </w:rPr>
      </w:pPr>
    </w:p>
    <w:p w:rsidR="00C258AC" w:rsidRPr="006B5F2D" w:rsidRDefault="00C258AC" w:rsidP="00C1440B">
      <w:pPr>
        <w:spacing w:line="480" w:lineRule="auto"/>
        <w:jc w:val="center"/>
        <w:rPr>
          <w:rFonts w:ascii="Times New Roman" w:hAnsi="Times New Roman" w:cs="Times New Roman"/>
          <w:sz w:val="24"/>
          <w:szCs w:val="24"/>
        </w:rPr>
      </w:pPr>
    </w:p>
    <w:p w:rsidR="00C258AC" w:rsidRPr="006B5F2D" w:rsidRDefault="00C258AC" w:rsidP="00C1440B">
      <w:pPr>
        <w:spacing w:line="480" w:lineRule="auto"/>
        <w:jc w:val="center"/>
        <w:rPr>
          <w:rFonts w:ascii="Times New Roman" w:hAnsi="Times New Roman" w:cs="Times New Roman"/>
          <w:sz w:val="24"/>
          <w:szCs w:val="24"/>
        </w:rPr>
      </w:pPr>
    </w:p>
    <w:p w:rsidR="00C1440B" w:rsidRPr="006B5F2D" w:rsidRDefault="00C1440B" w:rsidP="00C1440B">
      <w:pPr>
        <w:spacing w:line="480" w:lineRule="auto"/>
        <w:jc w:val="center"/>
        <w:rPr>
          <w:rFonts w:ascii="Times New Roman" w:hAnsi="Times New Roman" w:cs="Times New Roman"/>
          <w:sz w:val="24"/>
          <w:szCs w:val="24"/>
        </w:rPr>
      </w:pPr>
      <w:r w:rsidRPr="006B5F2D">
        <w:rPr>
          <w:rFonts w:ascii="Times New Roman" w:hAnsi="Times New Roman" w:cs="Times New Roman"/>
          <w:sz w:val="24"/>
          <w:szCs w:val="24"/>
        </w:rPr>
        <w:lastRenderedPageBreak/>
        <w:t>Appendix B</w:t>
      </w:r>
    </w:p>
    <w:p w:rsidR="00513CEB" w:rsidRPr="006B5F2D" w:rsidRDefault="00513CEB" w:rsidP="00C1440B">
      <w:pPr>
        <w:spacing w:line="480" w:lineRule="auto"/>
        <w:jc w:val="center"/>
        <w:rPr>
          <w:rFonts w:ascii="Times New Roman" w:hAnsi="Times New Roman" w:cs="Times New Roman"/>
          <w:sz w:val="24"/>
          <w:szCs w:val="24"/>
        </w:rPr>
      </w:pPr>
      <w:r w:rsidRPr="006B5F2D">
        <w:rPr>
          <w:rFonts w:ascii="Times New Roman" w:hAnsi="Times New Roman" w:cs="Times New Roman"/>
          <w:sz w:val="24"/>
          <w:szCs w:val="24"/>
        </w:rPr>
        <w:t xml:space="preserve">Mainstream </w:t>
      </w:r>
      <w:r w:rsidR="00C258AC" w:rsidRPr="006B5F2D">
        <w:rPr>
          <w:rFonts w:ascii="Times New Roman" w:hAnsi="Times New Roman" w:cs="Times New Roman"/>
          <w:sz w:val="24"/>
          <w:szCs w:val="24"/>
        </w:rPr>
        <w:t xml:space="preserve">Media </w:t>
      </w:r>
      <w:r w:rsidRPr="006B5F2D">
        <w:rPr>
          <w:rFonts w:ascii="Times New Roman" w:hAnsi="Times New Roman" w:cs="Times New Roman"/>
          <w:sz w:val="24"/>
          <w:szCs w:val="24"/>
        </w:rPr>
        <w:t xml:space="preserve">Article </w:t>
      </w:r>
    </w:p>
    <w:p w:rsidR="00513CEB" w:rsidRPr="006B5F2D" w:rsidRDefault="00513CEB" w:rsidP="00C1440B">
      <w:pPr>
        <w:spacing w:line="480" w:lineRule="auto"/>
        <w:jc w:val="center"/>
        <w:rPr>
          <w:rFonts w:ascii="Times New Roman" w:hAnsi="Times New Roman" w:cs="Times New Roman"/>
          <w:sz w:val="24"/>
          <w:szCs w:val="24"/>
        </w:rPr>
      </w:pPr>
      <w:hyperlink r:id="rId15" w:history="1">
        <w:r w:rsidRPr="006B5F2D">
          <w:rPr>
            <w:rStyle w:val="Hyperlink"/>
            <w:rFonts w:ascii="Times New Roman" w:hAnsi="Times New Roman" w:cs="Times New Roman"/>
            <w:sz w:val="24"/>
            <w:szCs w:val="24"/>
          </w:rPr>
          <w:t>Link to Article</w:t>
        </w:r>
      </w:hyperlink>
    </w:p>
    <w:p w:rsidR="00513CEB" w:rsidRPr="006B5F2D" w:rsidRDefault="00513CEB" w:rsidP="00C1440B">
      <w:pPr>
        <w:spacing w:line="480" w:lineRule="auto"/>
        <w:jc w:val="center"/>
        <w:rPr>
          <w:rFonts w:ascii="Times New Roman" w:hAnsi="Times New Roman" w:cs="Times New Roman"/>
          <w:sz w:val="24"/>
          <w:szCs w:val="24"/>
        </w:rPr>
      </w:pPr>
      <w:r w:rsidRPr="006B5F2D">
        <w:rPr>
          <w:rFonts w:ascii="Times New Roman" w:hAnsi="Times New Roman" w:cs="Times New Roman"/>
          <w:sz w:val="24"/>
          <w:szCs w:val="24"/>
        </w:rPr>
        <w:t xml:space="preserve">The Inequality in Public Schools </w:t>
      </w:r>
    </w:p>
    <w:p w:rsidR="00C258AC" w:rsidRPr="006B5F2D" w:rsidRDefault="00C258AC" w:rsidP="00C1440B">
      <w:pPr>
        <w:spacing w:line="480" w:lineRule="auto"/>
        <w:jc w:val="center"/>
        <w:rPr>
          <w:rFonts w:ascii="Times New Roman" w:hAnsi="Times New Roman" w:cs="Times New Roman"/>
          <w:sz w:val="24"/>
          <w:szCs w:val="24"/>
        </w:rPr>
      </w:pPr>
      <w:proofErr w:type="spellStart"/>
      <w:r w:rsidRPr="006B5F2D">
        <w:rPr>
          <w:rFonts w:ascii="Times New Roman" w:hAnsi="Times New Roman" w:cs="Times New Roman"/>
          <w:sz w:val="24"/>
          <w:szCs w:val="24"/>
        </w:rPr>
        <w:t>Godsey</w:t>
      </w:r>
      <w:proofErr w:type="spellEnd"/>
      <w:r w:rsidRPr="006B5F2D">
        <w:rPr>
          <w:rFonts w:ascii="Times New Roman" w:hAnsi="Times New Roman" w:cs="Times New Roman"/>
          <w:sz w:val="24"/>
          <w:szCs w:val="24"/>
        </w:rPr>
        <w:t>, M. (2015, June 16). How Public Schools Reinforce Inequality. Retrieved March 17, 2018, from https://www.theatlantic.com/education/archive/2015/06/inequality-public-schools/395876/</w:t>
      </w:r>
    </w:p>
    <w:sectPr w:rsidR="00C258AC" w:rsidRPr="006B5F2D" w:rsidSect="00EF43D2">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E0" w:rsidRDefault="006A3EE0" w:rsidP="00C4007A">
      <w:pPr>
        <w:spacing w:after="0" w:line="240" w:lineRule="auto"/>
      </w:pPr>
      <w:r>
        <w:separator/>
      </w:r>
    </w:p>
  </w:endnote>
  <w:endnote w:type="continuationSeparator" w:id="0">
    <w:p w:rsidR="006A3EE0" w:rsidRDefault="006A3EE0"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E0" w:rsidRDefault="006A3EE0" w:rsidP="00C4007A">
      <w:pPr>
        <w:spacing w:after="0" w:line="240" w:lineRule="auto"/>
      </w:pPr>
      <w:r>
        <w:separator/>
      </w:r>
    </w:p>
  </w:footnote>
  <w:footnote w:type="continuationSeparator" w:id="0">
    <w:p w:rsidR="006A3EE0" w:rsidRDefault="006A3EE0"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w:t>
        </w:r>
        <w:r w:rsidR="00F91F8C">
          <w:t>e</w:t>
        </w:r>
        <w:r w:rsidR="00A268A6">
          <w:t>ad: READING AND WRITING</w:t>
        </w:r>
        <w:r>
          <w:tab/>
        </w:r>
        <w:r>
          <w:tab/>
          <w:t xml:space="preserve"> </w:t>
        </w:r>
        <w:r w:rsidR="00D75A27">
          <w:fldChar w:fldCharType="begin"/>
        </w:r>
        <w:r w:rsidR="00D75A27">
          <w:instrText xml:space="preserve"> PAGE   \* MERGEFORMAT </w:instrText>
        </w:r>
        <w:r w:rsidR="00D75A27">
          <w:fldChar w:fldCharType="separate"/>
        </w:r>
        <w:r w:rsidR="006B5F2D">
          <w:rPr>
            <w:noProof/>
          </w:rPr>
          <w:t>1</w:t>
        </w:r>
        <w:r w:rsidR="00D75A27">
          <w:rPr>
            <w:noProof/>
          </w:rPr>
          <w:fldChar w:fldCharType="end"/>
        </w:r>
      </w:p>
    </w:sdtContent>
  </w:sdt>
  <w:p w:rsidR="00C4007A" w:rsidRDefault="00C4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23802"/>
      <w:docPartObj>
        <w:docPartGallery w:val="Page Numbers (Top of Page)"/>
        <w:docPartUnique/>
      </w:docPartObj>
    </w:sdtPr>
    <w:sdtEndPr>
      <w:rPr>
        <w:noProof/>
      </w:rPr>
    </w:sdtEndPr>
    <w:sdtContent>
      <w:p w:rsidR="00280143" w:rsidRDefault="00A268A6">
        <w:pPr>
          <w:pStyle w:val="Header"/>
          <w:jc w:val="right"/>
        </w:pPr>
        <w:r>
          <w:t>READING AND WRITING</w:t>
        </w:r>
        <w:r w:rsidR="00280143">
          <w:tab/>
        </w:r>
        <w:r w:rsidR="00280143">
          <w:tab/>
          <w:t xml:space="preserve"> </w:t>
        </w:r>
        <w:r w:rsidR="00280143">
          <w:fldChar w:fldCharType="begin"/>
        </w:r>
        <w:r w:rsidR="00280143">
          <w:instrText xml:space="preserve"> PAGE   \* MERGEFORMAT </w:instrText>
        </w:r>
        <w:r w:rsidR="00280143">
          <w:fldChar w:fldCharType="separate"/>
        </w:r>
        <w:r w:rsidR="006B5F2D">
          <w:rPr>
            <w:noProof/>
          </w:rPr>
          <w:t>2</w:t>
        </w:r>
        <w:r w:rsidR="00280143">
          <w:rPr>
            <w:noProof/>
          </w:rPr>
          <w:fldChar w:fldCharType="end"/>
        </w:r>
      </w:p>
    </w:sdtContent>
  </w:sdt>
  <w:p w:rsidR="00280143" w:rsidRDefault="0028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56D"/>
    <w:multiLevelType w:val="hybridMultilevel"/>
    <w:tmpl w:val="630C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0312"/>
    <w:multiLevelType w:val="hybridMultilevel"/>
    <w:tmpl w:val="2F46FB90"/>
    <w:lvl w:ilvl="0" w:tplc="00F06D6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A1C68"/>
    <w:multiLevelType w:val="hybridMultilevel"/>
    <w:tmpl w:val="00B6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21214"/>
    <w:multiLevelType w:val="multilevel"/>
    <w:tmpl w:val="8B86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A7892"/>
    <w:multiLevelType w:val="hybridMultilevel"/>
    <w:tmpl w:val="94BC8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0A1E1C"/>
    <w:multiLevelType w:val="hybridMultilevel"/>
    <w:tmpl w:val="744E5DE8"/>
    <w:lvl w:ilvl="0" w:tplc="B5D2BDC2">
      <w:numFmt w:val="bullet"/>
      <w:lvlText w:val="·"/>
      <w:lvlJc w:val="left"/>
      <w:pPr>
        <w:ind w:left="720" w:hanging="360"/>
      </w:pPr>
      <w:rPr>
        <w:rFonts w:ascii="TimesNewRomanPS-BoldMT" w:eastAsiaTheme="minorHAnsi" w:hAnsi="TimesNewRomanPS-BoldMT"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97362"/>
    <w:multiLevelType w:val="hybridMultilevel"/>
    <w:tmpl w:val="AD867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31C8"/>
    <w:rsid w:val="000448B6"/>
    <w:rsid w:val="000470A1"/>
    <w:rsid w:val="00050837"/>
    <w:rsid w:val="00053952"/>
    <w:rsid w:val="00064068"/>
    <w:rsid w:val="00091D1E"/>
    <w:rsid w:val="000D1AF5"/>
    <w:rsid w:val="001547FD"/>
    <w:rsid w:val="001561B8"/>
    <w:rsid w:val="00165E60"/>
    <w:rsid w:val="001851E5"/>
    <w:rsid w:val="001B5B67"/>
    <w:rsid w:val="00222C19"/>
    <w:rsid w:val="00225BA6"/>
    <w:rsid w:val="00233284"/>
    <w:rsid w:val="00280143"/>
    <w:rsid w:val="0030211E"/>
    <w:rsid w:val="00334FA3"/>
    <w:rsid w:val="00342E1A"/>
    <w:rsid w:val="003508B9"/>
    <w:rsid w:val="0036238C"/>
    <w:rsid w:val="0039373E"/>
    <w:rsid w:val="00417CD5"/>
    <w:rsid w:val="00421BCC"/>
    <w:rsid w:val="004469CD"/>
    <w:rsid w:val="0045131E"/>
    <w:rsid w:val="004520F1"/>
    <w:rsid w:val="00476DFE"/>
    <w:rsid w:val="00491C3C"/>
    <w:rsid w:val="004B5955"/>
    <w:rsid w:val="004D218F"/>
    <w:rsid w:val="004D43E3"/>
    <w:rsid w:val="004F7302"/>
    <w:rsid w:val="00513CEB"/>
    <w:rsid w:val="00534659"/>
    <w:rsid w:val="005463EE"/>
    <w:rsid w:val="00567ACC"/>
    <w:rsid w:val="005C4299"/>
    <w:rsid w:val="005F7B0F"/>
    <w:rsid w:val="0064061B"/>
    <w:rsid w:val="0065429E"/>
    <w:rsid w:val="00692415"/>
    <w:rsid w:val="006A3EE0"/>
    <w:rsid w:val="006A7E01"/>
    <w:rsid w:val="006B5F2D"/>
    <w:rsid w:val="006D0515"/>
    <w:rsid w:val="006E3C32"/>
    <w:rsid w:val="006E40EB"/>
    <w:rsid w:val="00717BB3"/>
    <w:rsid w:val="0073790B"/>
    <w:rsid w:val="007472E2"/>
    <w:rsid w:val="00783030"/>
    <w:rsid w:val="007C6697"/>
    <w:rsid w:val="00803285"/>
    <w:rsid w:val="008237E6"/>
    <w:rsid w:val="008376D8"/>
    <w:rsid w:val="00844116"/>
    <w:rsid w:val="0085711F"/>
    <w:rsid w:val="00872EB1"/>
    <w:rsid w:val="0088453B"/>
    <w:rsid w:val="008A7D54"/>
    <w:rsid w:val="009033F9"/>
    <w:rsid w:val="00915D9B"/>
    <w:rsid w:val="0091733B"/>
    <w:rsid w:val="009C3DCF"/>
    <w:rsid w:val="009D147C"/>
    <w:rsid w:val="009D76EA"/>
    <w:rsid w:val="009F5819"/>
    <w:rsid w:val="00A268A6"/>
    <w:rsid w:val="00A4136C"/>
    <w:rsid w:val="00A91BFF"/>
    <w:rsid w:val="00AA2296"/>
    <w:rsid w:val="00AA35D3"/>
    <w:rsid w:val="00AC074B"/>
    <w:rsid w:val="00AF469D"/>
    <w:rsid w:val="00B42A2D"/>
    <w:rsid w:val="00B4678B"/>
    <w:rsid w:val="00B47C16"/>
    <w:rsid w:val="00B87394"/>
    <w:rsid w:val="00BA7C3C"/>
    <w:rsid w:val="00BD5059"/>
    <w:rsid w:val="00C1440B"/>
    <w:rsid w:val="00C20ADD"/>
    <w:rsid w:val="00C258AC"/>
    <w:rsid w:val="00C32378"/>
    <w:rsid w:val="00C3483E"/>
    <w:rsid w:val="00C4007A"/>
    <w:rsid w:val="00C53F80"/>
    <w:rsid w:val="00C70B8E"/>
    <w:rsid w:val="00C7278F"/>
    <w:rsid w:val="00C73DC0"/>
    <w:rsid w:val="00CA4E68"/>
    <w:rsid w:val="00CF0EE8"/>
    <w:rsid w:val="00CF1722"/>
    <w:rsid w:val="00CF2525"/>
    <w:rsid w:val="00CF3C40"/>
    <w:rsid w:val="00D209DD"/>
    <w:rsid w:val="00D430BA"/>
    <w:rsid w:val="00D63626"/>
    <w:rsid w:val="00D75A27"/>
    <w:rsid w:val="00DA0008"/>
    <w:rsid w:val="00DB3972"/>
    <w:rsid w:val="00E02F30"/>
    <w:rsid w:val="00EA0255"/>
    <w:rsid w:val="00EA7418"/>
    <w:rsid w:val="00EF1927"/>
    <w:rsid w:val="00EF43D2"/>
    <w:rsid w:val="00EF4DA8"/>
    <w:rsid w:val="00F0034A"/>
    <w:rsid w:val="00F0727D"/>
    <w:rsid w:val="00F537C4"/>
    <w:rsid w:val="00F759A9"/>
    <w:rsid w:val="00F91F8C"/>
    <w:rsid w:val="00FD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106E9"/>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 w:type="paragraph" w:styleId="ListParagraph">
    <w:name w:val="List Paragraph"/>
    <w:basedOn w:val="Normal"/>
    <w:uiPriority w:val="34"/>
    <w:qFormat/>
    <w:rsid w:val="00B4678B"/>
    <w:pPr>
      <w:ind w:left="720"/>
      <w:contextualSpacing/>
    </w:pPr>
  </w:style>
  <w:style w:type="character" w:styleId="FollowedHyperlink">
    <w:name w:val="FollowedHyperlink"/>
    <w:basedOn w:val="DefaultParagraphFont"/>
    <w:uiPriority w:val="99"/>
    <w:semiHidden/>
    <w:unhideWhenUsed/>
    <w:rsid w:val="00F00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092349">
      <w:bodyDiv w:val="1"/>
      <w:marLeft w:val="0"/>
      <w:marRight w:val="0"/>
      <w:marTop w:val="0"/>
      <w:marBottom w:val="0"/>
      <w:divBdr>
        <w:top w:val="none" w:sz="0" w:space="0" w:color="auto"/>
        <w:left w:val="none" w:sz="0" w:space="0" w:color="auto"/>
        <w:bottom w:val="none" w:sz="0" w:space="0" w:color="auto"/>
        <w:right w:val="none" w:sz="0" w:space="0" w:color="auto"/>
      </w:divBdr>
      <w:divsChild>
        <w:div w:id="1967198960">
          <w:marLeft w:val="0"/>
          <w:marRight w:val="0"/>
          <w:marTop w:val="0"/>
          <w:marBottom w:val="0"/>
          <w:divBdr>
            <w:top w:val="none" w:sz="0" w:space="0" w:color="auto"/>
            <w:left w:val="none" w:sz="0" w:space="0" w:color="auto"/>
            <w:bottom w:val="none" w:sz="0" w:space="0" w:color="auto"/>
            <w:right w:val="none" w:sz="0" w:space="0" w:color="auto"/>
          </w:divBdr>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atlantic.com/education/archive/2015/06/inequality-public-schools/3958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theatlantic.com/education/archive/2015/06/inequality-public-schools/395876/"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teseerx.ist.psu.edu/viewdoc/download?doi=10.1.1.840.3507&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3C3C-9C7A-453E-8E5D-7106399C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12</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11</cp:revision>
  <dcterms:created xsi:type="dcterms:W3CDTF">2019-03-24T22:52:00Z</dcterms:created>
  <dcterms:modified xsi:type="dcterms:W3CDTF">2019-03-26T03:21:00Z</dcterms:modified>
</cp:coreProperties>
</file>