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Default="00B55F00"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Makerspaces in Education</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F. Negron</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336E1A">
      <w:pPr>
        <w:spacing w:line="480" w:lineRule="auto"/>
        <w:rPr>
          <w:rFonts w:ascii="Times New Roman" w:hAnsi="Times New Roman" w:cs="Times New Roman"/>
          <w:sz w:val="24"/>
          <w:szCs w:val="24"/>
        </w:rPr>
      </w:pPr>
    </w:p>
    <w:p w:rsidR="00F1235D" w:rsidRPr="00F1235D" w:rsidRDefault="00F1235D" w:rsidP="00336E1A">
      <w:pPr>
        <w:spacing w:line="480" w:lineRule="auto"/>
        <w:ind w:firstLine="720"/>
        <w:rPr>
          <w:rFonts w:ascii="Times New Roman" w:hAnsi="Times New Roman" w:cs="Times New Roman"/>
          <w:sz w:val="24"/>
          <w:szCs w:val="24"/>
        </w:rPr>
      </w:pPr>
      <w:r w:rsidRPr="00F1235D">
        <w:rPr>
          <w:rFonts w:ascii="Times New Roman" w:hAnsi="Times New Roman" w:cs="Times New Roman"/>
          <w:sz w:val="24"/>
          <w:szCs w:val="24"/>
        </w:rPr>
        <w:lastRenderedPageBreak/>
        <w:t>Teaching and learning has changed over the years. The way content was taught in the past may not alw</w:t>
      </w:r>
      <w:r w:rsidR="00100668">
        <w:rPr>
          <w:rFonts w:ascii="Times New Roman" w:hAnsi="Times New Roman" w:cs="Times New Roman"/>
          <w:sz w:val="24"/>
          <w:szCs w:val="24"/>
        </w:rPr>
        <w:t xml:space="preserve">ays be as effective for </w:t>
      </w:r>
      <w:r w:rsidRPr="00F1235D">
        <w:rPr>
          <w:rFonts w:ascii="Times New Roman" w:hAnsi="Times New Roman" w:cs="Times New Roman"/>
          <w:sz w:val="24"/>
          <w:szCs w:val="24"/>
        </w:rPr>
        <w:t>student</w:t>
      </w:r>
      <w:r w:rsidR="00100668">
        <w:rPr>
          <w:rFonts w:ascii="Times New Roman" w:hAnsi="Times New Roman" w:cs="Times New Roman"/>
          <w:sz w:val="24"/>
          <w:szCs w:val="24"/>
        </w:rPr>
        <w:t>s today</w:t>
      </w:r>
      <w:r w:rsidRPr="00F1235D">
        <w:rPr>
          <w:rFonts w:ascii="Times New Roman" w:hAnsi="Times New Roman" w:cs="Times New Roman"/>
          <w:sz w:val="24"/>
          <w:szCs w:val="24"/>
        </w:rPr>
        <w:t xml:space="preserve">. Lessons today encourage students to take a lead role as they work collaboratively with their peers and for teachers to act more as facilitators. Students need to be engaged in the content through active learning and a hands on approach. The design of a classroom is also a key component in providing students the space to be engaged with content. Classrooms or specific rooms in schools are now being renovated to prepare our students for the future by creating makerspaces. </w:t>
      </w:r>
    </w:p>
    <w:p w:rsidR="00F1235D" w:rsidRPr="00F1235D" w:rsidRDefault="00F1235D" w:rsidP="00336E1A">
      <w:pPr>
        <w:spacing w:line="480" w:lineRule="auto"/>
        <w:rPr>
          <w:rFonts w:ascii="Times New Roman" w:hAnsi="Times New Roman" w:cs="Times New Roman"/>
          <w:sz w:val="24"/>
          <w:szCs w:val="24"/>
        </w:rPr>
      </w:pPr>
      <w:r w:rsidRPr="00F1235D">
        <w:rPr>
          <w:rFonts w:ascii="Times New Roman" w:hAnsi="Times New Roman" w:cs="Times New Roman"/>
          <w:sz w:val="24"/>
          <w:szCs w:val="24"/>
        </w:rPr>
        <w:tab/>
        <w:t xml:space="preserve">Makerspaces are rooms identified where students can gather to work collaboratively to share resources, work on their projects, and </w:t>
      </w:r>
      <w:r w:rsidR="00772532">
        <w:rPr>
          <w:rFonts w:ascii="Times New Roman" w:hAnsi="Times New Roman" w:cs="Times New Roman"/>
          <w:sz w:val="24"/>
          <w:szCs w:val="24"/>
        </w:rPr>
        <w:t xml:space="preserve">build. They provide </w:t>
      </w:r>
      <w:r w:rsidRPr="00F1235D">
        <w:rPr>
          <w:rFonts w:ascii="Times New Roman" w:hAnsi="Times New Roman" w:cs="Times New Roman"/>
          <w:sz w:val="24"/>
          <w:szCs w:val="24"/>
        </w:rPr>
        <w:t>the necessary tools and space needed in order to construct and complete their projects. Teachers are available to provide assistance, but students usually get help from each other through collaboration. Makerspaces encourage collaborative learning that has a focus on interpersonal and small group skills as well as creat</w:t>
      </w:r>
      <w:r w:rsidR="00336E1A">
        <w:rPr>
          <w:rFonts w:ascii="Times New Roman" w:hAnsi="Times New Roman" w:cs="Times New Roman"/>
          <w:sz w:val="24"/>
          <w:szCs w:val="24"/>
        </w:rPr>
        <w:t>ing a sense of accountability (I</w:t>
      </w:r>
      <w:r w:rsidR="00C52B67">
        <w:rPr>
          <w:rFonts w:ascii="Times New Roman" w:hAnsi="Times New Roman" w:cs="Times New Roman"/>
          <w:sz w:val="24"/>
          <w:szCs w:val="24"/>
        </w:rPr>
        <w:t>-</w:t>
      </w:r>
      <w:proofErr w:type="spellStart"/>
      <w:r w:rsidR="00C52B67">
        <w:rPr>
          <w:rFonts w:ascii="Times New Roman" w:hAnsi="Times New Roman" w:cs="Times New Roman"/>
          <w:sz w:val="24"/>
          <w:szCs w:val="24"/>
        </w:rPr>
        <w:t>Sha</w:t>
      </w:r>
      <w:proofErr w:type="spellEnd"/>
      <w:r w:rsidR="00C52B67">
        <w:rPr>
          <w:rFonts w:ascii="Times New Roman" w:hAnsi="Times New Roman" w:cs="Times New Roman"/>
          <w:sz w:val="24"/>
          <w:szCs w:val="24"/>
        </w:rPr>
        <w:t xml:space="preserve">, </w:t>
      </w:r>
      <w:proofErr w:type="spellStart"/>
      <w:r w:rsidR="00C52B67">
        <w:rPr>
          <w:rFonts w:ascii="Times New Roman" w:hAnsi="Times New Roman" w:cs="Times New Roman"/>
          <w:sz w:val="24"/>
          <w:szCs w:val="24"/>
        </w:rPr>
        <w:t>Tiong</w:t>
      </w:r>
      <w:proofErr w:type="spellEnd"/>
      <w:r w:rsidR="00C52B67">
        <w:rPr>
          <w:rFonts w:ascii="Times New Roman" w:hAnsi="Times New Roman" w:cs="Times New Roman"/>
          <w:sz w:val="24"/>
          <w:szCs w:val="24"/>
        </w:rPr>
        <w:t xml:space="preserve">, and Seng, </w:t>
      </w:r>
      <w:r w:rsidRPr="00F1235D">
        <w:rPr>
          <w:rFonts w:ascii="Times New Roman" w:hAnsi="Times New Roman" w:cs="Times New Roman"/>
          <w:sz w:val="24"/>
          <w:szCs w:val="24"/>
        </w:rPr>
        <w:t>2008). This type of learning environment also helps to build strong relationships among student</w:t>
      </w:r>
      <w:r w:rsidR="00100668">
        <w:rPr>
          <w:rFonts w:ascii="Times New Roman" w:hAnsi="Times New Roman" w:cs="Times New Roman"/>
          <w:sz w:val="24"/>
          <w:szCs w:val="24"/>
        </w:rPr>
        <w:t>s</w:t>
      </w:r>
      <w:r w:rsidRPr="00F1235D">
        <w:rPr>
          <w:rFonts w:ascii="Times New Roman" w:hAnsi="Times New Roman" w:cs="Times New Roman"/>
          <w:sz w:val="24"/>
          <w:szCs w:val="24"/>
        </w:rPr>
        <w:t xml:space="preserve"> and staff which results in effect</w:t>
      </w:r>
      <w:r w:rsidR="00772532">
        <w:rPr>
          <w:rFonts w:ascii="Times New Roman" w:hAnsi="Times New Roman" w:cs="Times New Roman"/>
          <w:sz w:val="24"/>
          <w:szCs w:val="24"/>
        </w:rPr>
        <w:t>ive</w:t>
      </w:r>
      <w:r w:rsidRPr="00F1235D">
        <w:rPr>
          <w:rFonts w:ascii="Times New Roman" w:hAnsi="Times New Roman" w:cs="Times New Roman"/>
          <w:sz w:val="24"/>
          <w:szCs w:val="24"/>
        </w:rPr>
        <w:t xml:space="preserve"> teaching and learning.</w:t>
      </w:r>
    </w:p>
    <w:p w:rsidR="00F1235D" w:rsidRDefault="00F1235D" w:rsidP="00336E1A">
      <w:pPr>
        <w:spacing w:line="480" w:lineRule="auto"/>
        <w:rPr>
          <w:rFonts w:ascii="Times New Roman" w:hAnsi="Times New Roman" w:cs="Times New Roman"/>
          <w:sz w:val="24"/>
          <w:szCs w:val="24"/>
        </w:rPr>
      </w:pPr>
      <w:r w:rsidRPr="00F1235D">
        <w:rPr>
          <w:rFonts w:ascii="Times New Roman" w:hAnsi="Times New Roman" w:cs="Times New Roman"/>
          <w:sz w:val="24"/>
          <w:szCs w:val="24"/>
        </w:rPr>
        <w:tab/>
        <w:t>“Used by students and staff, makerspaces have become arenas for informal, project-driven, self-directed learning, providing workspace to tinker, try out solutions, and hear input from colleagues with similar interests” (</w:t>
      </w:r>
      <w:proofErr w:type="spellStart"/>
      <w:r w:rsidRPr="00F1235D">
        <w:rPr>
          <w:rFonts w:ascii="Times New Roman" w:hAnsi="Times New Roman" w:cs="Times New Roman"/>
          <w:sz w:val="24"/>
          <w:szCs w:val="24"/>
        </w:rPr>
        <w:t>Educause</w:t>
      </w:r>
      <w:proofErr w:type="spellEnd"/>
      <w:r w:rsidRPr="00F1235D">
        <w:rPr>
          <w:rFonts w:ascii="Times New Roman" w:hAnsi="Times New Roman" w:cs="Times New Roman"/>
          <w:sz w:val="24"/>
          <w:szCs w:val="24"/>
        </w:rPr>
        <w:t>, 2013). Makerspaces allow students to take pride and ownership of their own learning and their projects. Makerspaces also create excitement in students as they learn through a hands-on design by using the latest technologies which results in an increase of their critical and higher order problem solving skills. They can also be used across various content areas by promoting interdisciplinary thinking, which enriches the projects that are built and the effectiveness of the makerspace as an educational setting.</w:t>
      </w:r>
    </w:p>
    <w:p w:rsidR="000C5820" w:rsidRDefault="000C5820" w:rsidP="000C58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Makerspaces require many different tools to support students’ creativity and design. These tools can range from 3D printers, 3D modeling software, and robotics, to </w:t>
      </w:r>
      <w:r w:rsidRPr="000C5820">
        <w:rPr>
          <w:rFonts w:ascii="Times New Roman" w:hAnsi="Times New Roman" w:cs="Times New Roman"/>
          <w:sz w:val="24"/>
          <w:szCs w:val="24"/>
        </w:rPr>
        <w:t>milli</w:t>
      </w:r>
      <w:r w:rsidR="00887C1D">
        <w:rPr>
          <w:rFonts w:ascii="Times New Roman" w:hAnsi="Times New Roman" w:cs="Times New Roman"/>
          <w:sz w:val="24"/>
          <w:szCs w:val="24"/>
        </w:rPr>
        <w:t xml:space="preserve">ng machines </w:t>
      </w:r>
      <w:r w:rsidRPr="000C5820">
        <w:rPr>
          <w:rFonts w:ascii="Times New Roman" w:hAnsi="Times New Roman" w:cs="Times New Roman"/>
          <w:sz w:val="24"/>
          <w:szCs w:val="24"/>
        </w:rPr>
        <w:t>and laser cutters</w:t>
      </w:r>
      <w:r>
        <w:rPr>
          <w:rFonts w:ascii="Times New Roman" w:hAnsi="Times New Roman" w:cs="Times New Roman"/>
          <w:sz w:val="24"/>
          <w:szCs w:val="24"/>
        </w:rPr>
        <w:t>. “</w:t>
      </w:r>
      <w:r w:rsidRPr="000C5820">
        <w:rPr>
          <w:rFonts w:ascii="Times New Roman" w:hAnsi="Times New Roman" w:cs="Times New Roman"/>
          <w:sz w:val="24"/>
          <w:szCs w:val="24"/>
        </w:rPr>
        <w:t>Whatever</w:t>
      </w:r>
      <w:r>
        <w:rPr>
          <w:rFonts w:ascii="Times New Roman" w:hAnsi="Times New Roman" w:cs="Times New Roman"/>
          <w:sz w:val="24"/>
          <w:szCs w:val="24"/>
        </w:rPr>
        <w:t xml:space="preserve"> the supplies, </w:t>
      </w:r>
      <w:r w:rsidRPr="000C5820">
        <w:rPr>
          <w:rFonts w:ascii="Times New Roman" w:hAnsi="Times New Roman" w:cs="Times New Roman"/>
          <w:sz w:val="24"/>
          <w:szCs w:val="24"/>
        </w:rPr>
        <w:t>the overarching goal o</w:t>
      </w:r>
      <w:r>
        <w:rPr>
          <w:rFonts w:ascii="Times New Roman" w:hAnsi="Times New Roman" w:cs="Times New Roman"/>
          <w:sz w:val="24"/>
          <w:szCs w:val="24"/>
        </w:rPr>
        <w:t xml:space="preserve">f a makerspace is to be a place </w:t>
      </w:r>
      <w:r w:rsidRPr="000C5820">
        <w:rPr>
          <w:rFonts w:ascii="Times New Roman" w:hAnsi="Times New Roman" w:cs="Times New Roman"/>
          <w:sz w:val="24"/>
          <w:szCs w:val="24"/>
        </w:rPr>
        <w:t>where people are free</w:t>
      </w:r>
      <w:r>
        <w:rPr>
          <w:rFonts w:ascii="Times New Roman" w:hAnsi="Times New Roman" w:cs="Times New Roman"/>
          <w:sz w:val="24"/>
          <w:szCs w:val="24"/>
        </w:rPr>
        <w:t xml:space="preserve"> to experiment and make things </w:t>
      </w:r>
      <w:r w:rsidR="00C52B67">
        <w:rPr>
          <w:rFonts w:ascii="Times New Roman" w:hAnsi="Times New Roman" w:cs="Times New Roman"/>
          <w:sz w:val="24"/>
          <w:szCs w:val="24"/>
        </w:rPr>
        <w:t xml:space="preserve">on their own </w:t>
      </w:r>
      <w:r w:rsidRPr="000C5820">
        <w:rPr>
          <w:rFonts w:ascii="Times New Roman" w:hAnsi="Times New Roman" w:cs="Times New Roman"/>
          <w:sz w:val="24"/>
          <w:szCs w:val="24"/>
        </w:rPr>
        <w:t>as</w:t>
      </w:r>
      <w:r>
        <w:rPr>
          <w:rFonts w:ascii="Times New Roman" w:hAnsi="Times New Roman" w:cs="Times New Roman"/>
          <w:sz w:val="24"/>
          <w:szCs w:val="24"/>
        </w:rPr>
        <w:t xml:space="preserve"> part of a productive community” (</w:t>
      </w:r>
      <w:r w:rsidR="00C52B67">
        <w:rPr>
          <w:rFonts w:ascii="Times New Roman" w:hAnsi="Times New Roman" w:cs="Times New Roman"/>
          <w:sz w:val="24"/>
          <w:szCs w:val="24"/>
        </w:rPr>
        <w:t>Johnson, Adams, Estrada, and Freeman, 2015</w:t>
      </w:r>
      <w:r>
        <w:rPr>
          <w:rFonts w:ascii="Times New Roman" w:hAnsi="Times New Roman" w:cs="Times New Roman"/>
          <w:sz w:val="24"/>
          <w:szCs w:val="24"/>
        </w:rPr>
        <w:t>).</w:t>
      </w:r>
    </w:p>
    <w:p w:rsidR="00C52B67" w:rsidRDefault="00C52B67" w:rsidP="000C5820">
      <w:pPr>
        <w:spacing w:line="480" w:lineRule="auto"/>
        <w:rPr>
          <w:rFonts w:ascii="Times New Roman" w:hAnsi="Times New Roman" w:cs="Times New Roman"/>
          <w:sz w:val="24"/>
          <w:szCs w:val="24"/>
        </w:rPr>
      </w:pPr>
      <w:r>
        <w:rPr>
          <w:rFonts w:ascii="Times New Roman" w:hAnsi="Times New Roman" w:cs="Times New Roman"/>
          <w:sz w:val="24"/>
          <w:szCs w:val="24"/>
        </w:rPr>
        <w:tab/>
        <w:t>One of the key factors to take into consideration when creating a makerspace in a school is the supportive environment needed to promote academic success. The environment is based upon three aspects: the impression, the expectatio</w:t>
      </w:r>
      <w:r w:rsidR="008E5F8F">
        <w:rPr>
          <w:rFonts w:ascii="Times New Roman" w:hAnsi="Times New Roman" w:cs="Times New Roman"/>
          <w:sz w:val="24"/>
          <w:szCs w:val="24"/>
        </w:rPr>
        <w:t>ns, and the leader</w:t>
      </w:r>
      <w:r>
        <w:rPr>
          <w:rFonts w:ascii="Times New Roman" w:hAnsi="Times New Roman" w:cs="Times New Roman"/>
          <w:sz w:val="24"/>
          <w:szCs w:val="24"/>
        </w:rPr>
        <w:t xml:space="preserve">. </w:t>
      </w:r>
    </w:p>
    <w:p w:rsidR="00385FEE" w:rsidRPr="00385FEE" w:rsidRDefault="00385FEE" w:rsidP="000C5820">
      <w:pPr>
        <w:spacing w:line="480" w:lineRule="auto"/>
        <w:rPr>
          <w:rFonts w:ascii="Times New Roman" w:hAnsi="Times New Roman" w:cs="Times New Roman"/>
          <w:b/>
          <w:sz w:val="24"/>
          <w:szCs w:val="24"/>
        </w:rPr>
      </w:pPr>
      <w:r w:rsidRPr="00385FEE">
        <w:rPr>
          <w:rFonts w:ascii="Times New Roman" w:hAnsi="Times New Roman" w:cs="Times New Roman"/>
          <w:b/>
          <w:sz w:val="24"/>
          <w:szCs w:val="24"/>
        </w:rPr>
        <w:t>Impression</w:t>
      </w:r>
    </w:p>
    <w:p w:rsidR="00C52B67" w:rsidRDefault="00C52B67" w:rsidP="000C5820">
      <w:pPr>
        <w:spacing w:line="480" w:lineRule="auto"/>
        <w:rPr>
          <w:rFonts w:ascii="Times New Roman" w:hAnsi="Times New Roman" w:cs="Times New Roman"/>
          <w:sz w:val="24"/>
          <w:szCs w:val="24"/>
        </w:rPr>
      </w:pPr>
      <w:r>
        <w:rPr>
          <w:rFonts w:ascii="Times New Roman" w:hAnsi="Times New Roman" w:cs="Times New Roman"/>
          <w:sz w:val="24"/>
          <w:szCs w:val="24"/>
        </w:rPr>
        <w:tab/>
        <w:t>The impression is based off how we expect students to feel about the makerspace. We want them to be inspired and motivated to learn by allowing them to be curious and explore. Makerspaces must allow students to have more “Wow!!” moments as they wonder how certain things happen.</w:t>
      </w:r>
      <w:r w:rsidR="00385FEE">
        <w:rPr>
          <w:rFonts w:ascii="Times New Roman" w:hAnsi="Times New Roman" w:cs="Times New Roman"/>
          <w:sz w:val="24"/>
          <w:szCs w:val="24"/>
        </w:rPr>
        <w:t xml:space="preserve"> Students should also be encouraged to play as they engage in the makerspace. Students are usually timid or feel discouraged to become more hands-on because this approach is usually not seen in </w:t>
      </w:r>
      <w:r w:rsidR="00887C1D">
        <w:rPr>
          <w:rFonts w:ascii="Times New Roman" w:hAnsi="Times New Roman" w:cs="Times New Roman"/>
          <w:sz w:val="24"/>
          <w:szCs w:val="24"/>
        </w:rPr>
        <w:t xml:space="preserve">a </w:t>
      </w:r>
      <w:r w:rsidR="00385FEE">
        <w:rPr>
          <w:rFonts w:ascii="Times New Roman" w:hAnsi="Times New Roman" w:cs="Times New Roman"/>
          <w:sz w:val="24"/>
          <w:szCs w:val="24"/>
        </w:rPr>
        <w:t xml:space="preserve">typical classroom. Play in makerspaces must be promoted. In order to have consistent motivation to learn in makerspaces, students must </w:t>
      </w:r>
      <w:r w:rsidR="00887C1D">
        <w:rPr>
          <w:rFonts w:ascii="Times New Roman" w:hAnsi="Times New Roman" w:cs="Times New Roman"/>
          <w:sz w:val="24"/>
          <w:szCs w:val="24"/>
        </w:rPr>
        <w:t>also be acknowledged for</w:t>
      </w:r>
      <w:r w:rsidR="00385FEE">
        <w:rPr>
          <w:rFonts w:ascii="Times New Roman" w:hAnsi="Times New Roman" w:cs="Times New Roman"/>
          <w:sz w:val="24"/>
          <w:szCs w:val="24"/>
        </w:rPr>
        <w:t xml:space="preserve"> their accomplishments and given opportunities to display and share their work.</w:t>
      </w:r>
    </w:p>
    <w:p w:rsidR="00385FEE" w:rsidRDefault="00385FEE" w:rsidP="000C5820">
      <w:pPr>
        <w:spacing w:line="480" w:lineRule="auto"/>
        <w:rPr>
          <w:rFonts w:ascii="Times New Roman" w:hAnsi="Times New Roman" w:cs="Times New Roman"/>
          <w:b/>
          <w:sz w:val="24"/>
          <w:szCs w:val="24"/>
        </w:rPr>
      </w:pPr>
      <w:r w:rsidRPr="00385FEE">
        <w:rPr>
          <w:rFonts w:ascii="Times New Roman" w:hAnsi="Times New Roman" w:cs="Times New Roman"/>
          <w:b/>
          <w:sz w:val="24"/>
          <w:szCs w:val="24"/>
        </w:rPr>
        <w:t>Expectations</w:t>
      </w:r>
    </w:p>
    <w:p w:rsidR="00385FEE" w:rsidRDefault="00385FEE" w:rsidP="008E5F8F">
      <w:pPr>
        <w:spacing w:line="480" w:lineRule="auto"/>
        <w:rPr>
          <w:rFonts w:ascii="Times New Roman" w:hAnsi="Times New Roman" w:cs="Times New Roman"/>
          <w:sz w:val="24"/>
          <w:szCs w:val="24"/>
        </w:rPr>
      </w:pPr>
      <w:r>
        <w:rPr>
          <w:rFonts w:ascii="Times New Roman" w:hAnsi="Times New Roman" w:cs="Times New Roman"/>
          <w:sz w:val="24"/>
          <w:szCs w:val="24"/>
        </w:rPr>
        <w:tab/>
        <w:t>In many schools today, it is commonly frowned upon to have students think that it is ok</w:t>
      </w:r>
      <w:r w:rsidR="008E5F8F">
        <w:rPr>
          <w:rFonts w:ascii="Times New Roman" w:hAnsi="Times New Roman" w:cs="Times New Roman"/>
          <w:sz w:val="24"/>
          <w:szCs w:val="24"/>
        </w:rPr>
        <w:t xml:space="preserve">ay to fail. Great pressure has been placed on students to succeed academically with failure not being an option. Makerspaces need to establish academic expectations where students are aware that it is okay if you fail the first time. They need to be aware that if something breaks, they will </w:t>
      </w:r>
      <w:r w:rsidR="008E5F8F">
        <w:rPr>
          <w:rFonts w:ascii="Times New Roman" w:hAnsi="Times New Roman" w:cs="Times New Roman"/>
          <w:sz w:val="24"/>
          <w:szCs w:val="24"/>
        </w:rPr>
        <w:lastRenderedPageBreak/>
        <w:t>have to come up with a way to fix it. “</w:t>
      </w:r>
      <w:r w:rsidR="008E5F8F" w:rsidRPr="008E5F8F">
        <w:rPr>
          <w:rFonts w:ascii="Times New Roman" w:hAnsi="Times New Roman" w:cs="Times New Roman"/>
          <w:sz w:val="24"/>
          <w:szCs w:val="24"/>
        </w:rPr>
        <w:t>Educational makerspaces must be failure tolerant, and it would be even better if exploration and productive failure were explicitly encouraged by signs, words, and responses to failure. Big ideas are built on the lesson</w:t>
      </w:r>
      <w:r w:rsidR="008E5F8F">
        <w:rPr>
          <w:rFonts w:ascii="Times New Roman" w:hAnsi="Times New Roman" w:cs="Times New Roman"/>
          <w:sz w:val="24"/>
          <w:szCs w:val="24"/>
        </w:rPr>
        <w:t>s learned from smaller failures!” (</w:t>
      </w:r>
      <w:proofErr w:type="spellStart"/>
      <w:r w:rsidR="008E5F8F">
        <w:rPr>
          <w:rFonts w:ascii="Times New Roman" w:hAnsi="Times New Roman" w:cs="Times New Roman"/>
          <w:sz w:val="24"/>
          <w:szCs w:val="24"/>
        </w:rPr>
        <w:t>Kurti</w:t>
      </w:r>
      <w:proofErr w:type="spellEnd"/>
      <w:r w:rsidR="008E5F8F">
        <w:rPr>
          <w:rFonts w:ascii="Times New Roman" w:hAnsi="Times New Roman" w:cs="Times New Roman"/>
          <w:sz w:val="24"/>
          <w:szCs w:val="24"/>
        </w:rPr>
        <w:t xml:space="preserve">, </w:t>
      </w:r>
      <w:proofErr w:type="spellStart"/>
      <w:r w:rsidR="008E5F8F">
        <w:rPr>
          <w:rFonts w:ascii="Times New Roman" w:hAnsi="Times New Roman" w:cs="Times New Roman"/>
          <w:sz w:val="24"/>
          <w:szCs w:val="24"/>
        </w:rPr>
        <w:t>Kurti</w:t>
      </w:r>
      <w:proofErr w:type="spellEnd"/>
      <w:r w:rsidR="008E5F8F">
        <w:rPr>
          <w:rFonts w:ascii="Times New Roman" w:hAnsi="Times New Roman" w:cs="Times New Roman"/>
          <w:sz w:val="24"/>
          <w:szCs w:val="24"/>
        </w:rPr>
        <w:t xml:space="preserve">, and </w:t>
      </w:r>
      <w:proofErr w:type="spellStart"/>
      <w:r w:rsidR="008E5F8F">
        <w:rPr>
          <w:rFonts w:ascii="Times New Roman" w:hAnsi="Times New Roman" w:cs="Times New Roman"/>
          <w:sz w:val="24"/>
          <w:szCs w:val="24"/>
        </w:rPr>
        <w:t>Flemming</w:t>
      </w:r>
      <w:proofErr w:type="spellEnd"/>
      <w:r w:rsidR="008E5F8F">
        <w:rPr>
          <w:rFonts w:ascii="Times New Roman" w:hAnsi="Times New Roman" w:cs="Times New Roman"/>
          <w:sz w:val="24"/>
          <w:szCs w:val="24"/>
        </w:rPr>
        <w:t>, 2014).</w:t>
      </w:r>
    </w:p>
    <w:p w:rsidR="008E5F8F" w:rsidRPr="008E5F8F" w:rsidRDefault="008E5F8F" w:rsidP="008E5F8F">
      <w:pPr>
        <w:spacing w:line="480" w:lineRule="auto"/>
        <w:rPr>
          <w:rFonts w:ascii="Times New Roman" w:hAnsi="Times New Roman" w:cs="Times New Roman"/>
          <w:b/>
          <w:sz w:val="24"/>
          <w:szCs w:val="24"/>
        </w:rPr>
      </w:pPr>
      <w:r w:rsidRPr="008E5F8F">
        <w:rPr>
          <w:rFonts w:ascii="Times New Roman" w:hAnsi="Times New Roman" w:cs="Times New Roman"/>
          <w:b/>
          <w:sz w:val="24"/>
          <w:szCs w:val="24"/>
        </w:rPr>
        <w:t>The Leader</w:t>
      </w:r>
    </w:p>
    <w:p w:rsidR="00A17224" w:rsidRDefault="008E5F8F" w:rsidP="00A172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Makerspaces </w:t>
      </w:r>
      <w:r w:rsidR="00772532">
        <w:rPr>
          <w:rFonts w:ascii="Times New Roman" w:hAnsi="Times New Roman" w:cs="Times New Roman"/>
          <w:sz w:val="24"/>
          <w:szCs w:val="24"/>
        </w:rPr>
        <w:t>have leaders</w:t>
      </w:r>
      <w:r>
        <w:rPr>
          <w:rFonts w:ascii="Times New Roman" w:hAnsi="Times New Roman" w:cs="Times New Roman"/>
          <w:sz w:val="24"/>
          <w:szCs w:val="24"/>
        </w:rPr>
        <w:t xml:space="preserve"> who create</w:t>
      </w:r>
      <w:r w:rsidRPr="008E5F8F">
        <w:rPr>
          <w:rFonts w:ascii="Times New Roman" w:hAnsi="Times New Roman" w:cs="Times New Roman"/>
          <w:sz w:val="24"/>
          <w:szCs w:val="24"/>
        </w:rPr>
        <w:t xml:space="preserve"> and manage the space. </w:t>
      </w:r>
      <w:r>
        <w:rPr>
          <w:rFonts w:ascii="Times New Roman" w:hAnsi="Times New Roman" w:cs="Times New Roman"/>
          <w:sz w:val="24"/>
          <w:szCs w:val="24"/>
        </w:rPr>
        <w:t xml:space="preserve">Leadership will always have challenges. Makerspace leaders must be lifelong learners, </w:t>
      </w:r>
      <w:r w:rsidRPr="008E5F8F">
        <w:rPr>
          <w:rFonts w:ascii="Times New Roman" w:hAnsi="Times New Roman" w:cs="Times New Roman"/>
          <w:sz w:val="24"/>
          <w:szCs w:val="24"/>
        </w:rPr>
        <w:t xml:space="preserve">resourceful, </w:t>
      </w:r>
      <w:r>
        <w:rPr>
          <w:rFonts w:ascii="Times New Roman" w:hAnsi="Times New Roman" w:cs="Times New Roman"/>
          <w:sz w:val="24"/>
          <w:szCs w:val="24"/>
        </w:rPr>
        <w:t>and never afraid to fail</w:t>
      </w:r>
      <w:r w:rsidRPr="008E5F8F">
        <w:rPr>
          <w:rFonts w:ascii="Times New Roman" w:hAnsi="Times New Roman" w:cs="Times New Roman"/>
          <w:sz w:val="24"/>
          <w:szCs w:val="24"/>
        </w:rPr>
        <w:t>.</w:t>
      </w:r>
      <w:r>
        <w:rPr>
          <w:rFonts w:ascii="Times New Roman" w:hAnsi="Times New Roman" w:cs="Times New Roman"/>
          <w:sz w:val="24"/>
          <w:szCs w:val="24"/>
        </w:rPr>
        <w:t xml:space="preserve"> As students are e</w:t>
      </w:r>
      <w:r w:rsidR="00887C1D">
        <w:rPr>
          <w:rFonts w:ascii="Times New Roman" w:hAnsi="Times New Roman" w:cs="Times New Roman"/>
          <w:sz w:val="24"/>
          <w:szCs w:val="24"/>
        </w:rPr>
        <w:t>xpected to work in collaboration</w:t>
      </w:r>
      <w:r>
        <w:rPr>
          <w:rFonts w:ascii="Times New Roman" w:hAnsi="Times New Roman" w:cs="Times New Roman"/>
          <w:sz w:val="24"/>
          <w:szCs w:val="24"/>
        </w:rPr>
        <w:t xml:space="preserve">; leaders must also be collaborative. Students will always be aware of the expectation as the leader leads by example. </w:t>
      </w:r>
      <w:r w:rsidRPr="008E5F8F">
        <w:rPr>
          <w:rFonts w:ascii="Times New Roman" w:hAnsi="Times New Roman" w:cs="Times New Roman"/>
          <w:sz w:val="24"/>
          <w:szCs w:val="24"/>
        </w:rPr>
        <w:t xml:space="preserve"> </w:t>
      </w:r>
      <w:r>
        <w:rPr>
          <w:rFonts w:ascii="Times New Roman" w:hAnsi="Times New Roman" w:cs="Times New Roman"/>
          <w:sz w:val="24"/>
          <w:szCs w:val="24"/>
        </w:rPr>
        <w:t>Makerspace leaders must also allow students think critically in order to find a solution. If the leader provides all of the solutions then the student will never learn, which defeats the purpose of a makerspace.</w:t>
      </w:r>
    </w:p>
    <w:p w:rsidR="00A17224" w:rsidRPr="000166CE" w:rsidRDefault="00A17224" w:rsidP="000166CE">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Once the three aspects of the environment have been considered, the next major</w:t>
      </w:r>
      <w:r w:rsidR="000166CE">
        <w:rPr>
          <w:rFonts w:ascii="Times New Roman" w:hAnsi="Times New Roman" w:cs="Times New Roman"/>
          <w:sz w:val="24"/>
          <w:szCs w:val="24"/>
        </w:rPr>
        <w:t xml:space="preserve"> </w:t>
      </w:r>
      <w:r>
        <w:rPr>
          <w:rFonts w:ascii="Times New Roman" w:hAnsi="Times New Roman" w:cs="Times New Roman"/>
          <w:sz w:val="24"/>
          <w:szCs w:val="24"/>
        </w:rPr>
        <w:t>consideration is funding. Where are the funds coming fro</w:t>
      </w:r>
      <w:r w:rsidR="000166CE">
        <w:rPr>
          <w:rFonts w:ascii="Times New Roman" w:hAnsi="Times New Roman" w:cs="Times New Roman"/>
          <w:sz w:val="24"/>
          <w:szCs w:val="24"/>
        </w:rPr>
        <w:t xml:space="preserve">m that are needed to create the </w:t>
      </w:r>
      <w:r>
        <w:rPr>
          <w:rFonts w:ascii="Times New Roman" w:hAnsi="Times New Roman" w:cs="Times New Roman"/>
          <w:sz w:val="24"/>
          <w:szCs w:val="24"/>
        </w:rPr>
        <w:t>makersp</w:t>
      </w:r>
      <w:r w:rsidR="000166CE">
        <w:rPr>
          <w:rFonts w:ascii="Times New Roman" w:hAnsi="Times New Roman" w:cs="Times New Roman"/>
          <w:sz w:val="24"/>
          <w:szCs w:val="24"/>
        </w:rPr>
        <w:t xml:space="preserve">ace? Funding can be an issue many </w:t>
      </w:r>
      <w:r>
        <w:rPr>
          <w:rFonts w:ascii="Times New Roman" w:hAnsi="Times New Roman" w:cs="Times New Roman"/>
          <w:sz w:val="24"/>
          <w:szCs w:val="24"/>
        </w:rPr>
        <w:t>school district</w:t>
      </w:r>
      <w:r w:rsidR="000166CE">
        <w:rPr>
          <w:rFonts w:ascii="Times New Roman" w:hAnsi="Times New Roman" w:cs="Times New Roman"/>
          <w:sz w:val="24"/>
          <w:szCs w:val="24"/>
        </w:rPr>
        <w:t>s</w:t>
      </w:r>
      <w:r>
        <w:rPr>
          <w:rFonts w:ascii="Times New Roman" w:hAnsi="Times New Roman" w:cs="Times New Roman"/>
          <w:sz w:val="24"/>
          <w:szCs w:val="24"/>
        </w:rPr>
        <w:t xml:space="preserve"> due to many </w:t>
      </w:r>
      <w:r w:rsidR="000166CE">
        <w:rPr>
          <w:rFonts w:ascii="Times New Roman" w:hAnsi="Times New Roman" w:cs="Times New Roman"/>
          <w:sz w:val="24"/>
          <w:szCs w:val="24"/>
        </w:rPr>
        <w:t xml:space="preserve">financial </w:t>
      </w:r>
      <w:r>
        <w:rPr>
          <w:rFonts w:ascii="Times New Roman" w:hAnsi="Times New Roman" w:cs="Times New Roman"/>
          <w:sz w:val="24"/>
          <w:szCs w:val="24"/>
        </w:rPr>
        <w:t>rea</w:t>
      </w:r>
      <w:r w:rsidR="000166CE">
        <w:rPr>
          <w:rFonts w:ascii="Times New Roman" w:hAnsi="Times New Roman" w:cs="Times New Roman"/>
          <w:sz w:val="24"/>
          <w:szCs w:val="24"/>
        </w:rPr>
        <w:t xml:space="preserve">sons. </w:t>
      </w:r>
    </w:p>
    <w:p w:rsidR="000166CE" w:rsidRDefault="000166CE" w:rsidP="000166CE">
      <w:pPr>
        <w:spacing w:line="480" w:lineRule="auto"/>
        <w:rPr>
          <w:rFonts w:ascii="Times New Roman" w:hAnsi="Times New Roman" w:cs="Times New Roman"/>
          <w:b/>
          <w:sz w:val="24"/>
          <w:szCs w:val="24"/>
        </w:rPr>
      </w:pPr>
      <w:r>
        <w:rPr>
          <w:rFonts w:ascii="Times New Roman" w:hAnsi="Times New Roman" w:cs="Times New Roman"/>
          <w:b/>
          <w:sz w:val="24"/>
          <w:szCs w:val="24"/>
        </w:rPr>
        <w:t>Funding a Makerspace</w:t>
      </w:r>
    </w:p>
    <w:p w:rsidR="000166CE" w:rsidRPr="000166CE" w:rsidRDefault="000166CE" w:rsidP="003624D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few sources for funding </w:t>
      </w:r>
      <w:r w:rsidR="003624D7">
        <w:rPr>
          <w:rFonts w:ascii="Times New Roman" w:hAnsi="Times New Roman" w:cs="Times New Roman"/>
          <w:sz w:val="24"/>
          <w:szCs w:val="24"/>
        </w:rPr>
        <w:t>a makerspace is by</w:t>
      </w:r>
      <w:r w:rsidRPr="000166CE">
        <w:rPr>
          <w:rFonts w:ascii="Times New Roman" w:hAnsi="Times New Roman" w:cs="Times New Roman"/>
          <w:sz w:val="24"/>
          <w:szCs w:val="24"/>
        </w:rPr>
        <w:t xml:space="preserve"> rea</w:t>
      </w:r>
      <w:r w:rsidR="003624D7">
        <w:rPr>
          <w:rFonts w:ascii="Times New Roman" w:hAnsi="Times New Roman" w:cs="Times New Roman"/>
          <w:sz w:val="24"/>
          <w:szCs w:val="24"/>
        </w:rPr>
        <w:t>llocating funds</w:t>
      </w:r>
      <w:r>
        <w:rPr>
          <w:rFonts w:ascii="Times New Roman" w:hAnsi="Times New Roman" w:cs="Times New Roman"/>
          <w:sz w:val="24"/>
          <w:szCs w:val="24"/>
        </w:rPr>
        <w:t xml:space="preserve"> from existing </w:t>
      </w:r>
      <w:r w:rsidRPr="000166CE">
        <w:rPr>
          <w:rFonts w:ascii="Times New Roman" w:hAnsi="Times New Roman" w:cs="Times New Roman"/>
          <w:sz w:val="24"/>
          <w:szCs w:val="24"/>
        </w:rPr>
        <w:t>budget lines,</w:t>
      </w:r>
      <w:r w:rsidR="003624D7">
        <w:rPr>
          <w:rFonts w:ascii="Times New Roman" w:hAnsi="Times New Roman" w:cs="Times New Roman"/>
          <w:sz w:val="24"/>
          <w:szCs w:val="24"/>
        </w:rPr>
        <w:t xml:space="preserve"> applying for</w:t>
      </w:r>
      <w:r w:rsidRPr="000166CE">
        <w:rPr>
          <w:rFonts w:ascii="Times New Roman" w:hAnsi="Times New Roman" w:cs="Times New Roman"/>
          <w:sz w:val="24"/>
          <w:szCs w:val="24"/>
        </w:rPr>
        <w:t xml:space="preserve"> grants f</w:t>
      </w:r>
      <w:r>
        <w:rPr>
          <w:rFonts w:ascii="Times New Roman" w:hAnsi="Times New Roman" w:cs="Times New Roman"/>
          <w:sz w:val="24"/>
          <w:szCs w:val="24"/>
        </w:rPr>
        <w:t xml:space="preserve">rom outside sources such as grants.gov or scangrants.com, and </w:t>
      </w:r>
      <w:r w:rsidR="003624D7">
        <w:rPr>
          <w:rFonts w:ascii="Times New Roman" w:hAnsi="Times New Roman" w:cs="Times New Roman"/>
          <w:sz w:val="24"/>
          <w:szCs w:val="24"/>
        </w:rPr>
        <w:t xml:space="preserve">requesting donations </w:t>
      </w:r>
      <w:r>
        <w:rPr>
          <w:rFonts w:ascii="Times New Roman" w:hAnsi="Times New Roman" w:cs="Times New Roman"/>
          <w:sz w:val="24"/>
          <w:szCs w:val="24"/>
        </w:rPr>
        <w:t>from the community</w:t>
      </w:r>
      <w:r w:rsidR="003624D7">
        <w:rPr>
          <w:rFonts w:ascii="Times New Roman" w:hAnsi="Times New Roman" w:cs="Times New Roman"/>
          <w:sz w:val="24"/>
          <w:szCs w:val="24"/>
        </w:rPr>
        <w:t xml:space="preserve"> by creating a </w:t>
      </w:r>
      <w:proofErr w:type="spellStart"/>
      <w:r w:rsidR="003624D7">
        <w:rPr>
          <w:rFonts w:ascii="Times New Roman" w:hAnsi="Times New Roman" w:cs="Times New Roman"/>
          <w:sz w:val="24"/>
          <w:szCs w:val="24"/>
        </w:rPr>
        <w:t>GoFundMe</w:t>
      </w:r>
      <w:proofErr w:type="spellEnd"/>
      <w:r w:rsidR="003624D7">
        <w:rPr>
          <w:rFonts w:ascii="Times New Roman" w:hAnsi="Times New Roman" w:cs="Times New Roman"/>
          <w:sz w:val="24"/>
          <w:szCs w:val="24"/>
        </w:rPr>
        <w:t xml:space="preserve"> page or through DonorsChoose.org. Since</w:t>
      </w:r>
      <w:r w:rsidR="003624D7" w:rsidRPr="003624D7">
        <w:rPr>
          <w:rFonts w:ascii="Times New Roman" w:hAnsi="Times New Roman" w:cs="Times New Roman"/>
          <w:sz w:val="24"/>
          <w:szCs w:val="24"/>
        </w:rPr>
        <w:t xml:space="preserve"> many makerspaces try to emphasize </w:t>
      </w:r>
      <w:r w:rsidR="00B06D88">
        <w:rPr>
          <w:rFonts w:ascii="Times New Roman" w:hAnsi="Times New Roman" w:cs="Times New Roman"/>
          <w:sz w:val="24"/>
          <w:szCs w:val="24"/>
        </w:rPr>
        <w:t>their connection</w:t>
      </w:r>
      <w:r w:rsidR="003624D7">
        <w:rPr>
          <w:rFonts w:ascii="Times New Roman" w:hAnsi="Times New Roman" w:cs="Times New Roman"/>
          <w:sz w:val="24"/>
          <w:szCs w:val="24"/>
        </w:rPr>
        <w:t xml:space="preserve"> to STEM fields </w:t>
      </w:r>
      <w:r w:rsidR="003624D7" w:rsidRPr="003624D7">
        <w:rPr>
          <w:rFonts w:ascii="Times New Roman" w:hAnsi="Times New Roman" w:cs="Times New Roman"/>
          <w:sz w:val="24"/>
          <w:szCs w:val="24"/>
        </w:rPr>
        <w:t>and</w:t>
      </w:r>
      <w:r w:rsidR="003624D7">
        <w:rPr>
          <w:rFonts w:ascii="Times New Roman" w:hAnsi="Times New Roman" w:cs="Times New Roman"/>
          <w:sz w:val="24"/>
          <w:szCs w:val="24"/>
        </w:rPr>
        <w:t xml:space="preserve"> encourage children to go into </w:t>
      </w:r>
      <w:r w:rsidR="003624D7" w:rsidRPr="003624D7">
        <w:rPr>
          <w:rFonts w:ascii="Times New Roman" w:hAnsi="Times New Roman" w:cs="Times New Roman"/>
          <w:sz w:val="24"/>
          <w:szCs w:val="24"/>
        </w:rPr>
        <w:t>these fields, consider looking into grants devoted specifically to STEM.</w:t>
      </w:r>
      <w:r>
        <w:rPr>
          <w:rFonts w:ascii="Times New Roman" w:hAnsi="Times New Roman" w:cs="Times New Roman"/>
          <w:sz w:val="24"/>
          <w:szCs w:val="24"/>
        </w:rPr>
        <w:t xml:space="preserve"> (Bagley, 2014).</w:t>
      </w:r>
    </w:p>
    <w:p w:rsidR="000166CE" w:rsidRPr="000166CE" w:rsidRDefault="000166CE" w:rsidP="000166CE">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385FEE" w:rsidRPr="001F565A" w:rsidRDefault="00B01B5C" w:rsidP="000C5820">
      <w:pPr>
        <w:spacing w:line="480" w:lineRule="auto"/>
        <w:rPr>
          <w:rFonts w:ascii="Times New Roman" w:hAnsi="Times New Roman" w:cs="Times New Roman"/>
          <w:b/>
          <w:sz w:val="24"/>
          <w:szCs w:val="24"/>
        </w:rPr>
      </w:pPr>
      <w:r w:rsidRPr="001F565A">
        <w:rPr>
          <w:rFonts w:ascii="Times New Roman" w:hAnsi="Times New Roman" w:cs="Times New Roman"/>
          <w:b/>
          <w:sz w:val="24"/>
          <w:szCs w:val="24"/>
        </w:rPr>
        <w:lastRenderedPageBreak/>
        <w:t>Professional Development</w:t>
      </w:r>
    </w:p>
    <w:p w:rsidR="00B01B5C" w:rsidRPr="000C5820" w:rsidRDefault="00B01B5C" w:rsidP="000C5820">
      <w:pPr>
        <w:spacing w:line="480" w:lineRule="auto"/>
        <w:rPr>
          <w:rFonts w:ascii="Times New Roman" w:hAnsi="Times New Roman" w:cs="Times New Roman"/>
          <w:sz w:val="24"/>
          <w:szCs w:val="24"/>
        </w:rPr>
      </w:pPr>
      <w:r>
        <w:rPr>
          <w:rFonts w:ascii="Times New Roman" w:hAnsi="Times New Roman" w:cs="Times New Roman"/>
          <w:sz w:val="24"/>
          <w:szCs w:val="24"/>
        </w:rPr>
        <w:tab/>
      </w:r>
      <w:r w:rsidRPr="00B01B5C">
        <w:rPr>
          <w:rFonts w:ascii="Times New Roman" w:hAnsi="Times New Roman" w:cs="Times New Roman"/>
          <w:sz w:val="24"/>
          <w:szCs w:val="24"/>
        </w:rPr>
        <w:t>As makerspaces begin to</w:t>
      </w:r>
      <w:r>
        <w:rPr>
          <w:rFonts w:ascii="Times New Roman" w:hAnsi="Times New Roman" w:cs="Times New Roman"/>
          <w:sz w:val="24"/>
          <w:szCs w:val="24"/>
        </w:rPr>
        <w:t xml:space="preserve"> move into school </w:t>
      </w:r>
      <w:r w:rsidRPr="00B01B5C">
        <w:rPr>
          <w:rFonts w:ascii="Times New Roman" w:hAnsi="Times New Roman" w:cs="Times New Roman"/>
          <w:sz w:val="24"/>
          <w:szCs w:val="24"/>
        </w:rPr>
        <w:t xml:space="preserve">classrooms, there is a growing need for professional development to help K-12 educators </w:t>
      </w:r>
      <w:r>
        <w:rPr>
          <w:rFonts w:ascii="Times New Roman" w:hAnsi="Times New Roman" w:cs="Times New Roman"/>
          <w:sz w:val="24"/>
          <w:szCs w:val="24"/>
        </w:rPr>
        <w:t xml:space="preserve">understand what a makerspace is, the benefits of having a makerspace, running a makerspace, and teaching from a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a makerspace (Oliver, 2016).</w:t>
      </w:r>
      <w:r w:rsidR="00916771">
        <w:rPr>
          <w:rFonts w:ascii="Times New Roman" w:hAnsi="Times New Roman" w:cs="Times New Roman"/>
          <w:sz w:val="24"/>
          <w:szCs w:val="24"/>
        </w:rPr>
        <w:t xml:space="preserve"> Since makerspaces are slowly being implemented in K-12 settings, there are not many opportunities available for professional development. The Makerspace Playbook (2012) points out that those who use</w:t>
      </w:r>
      <w:r w:rsidR="00916771" w:rsidRPr="00916771">
        <w:rPr>
          <w:rFonts w:ascii="Times New Roman" w:hAnsi="Times New Roman" w:cs="Times New Roman"/>
          <w:sz w:val="24"/>
          <w:szCs w:val="24"/>
        </w:rPr>
        <w:t xml:space="preserve"> the space </w:t>
      </w:r>
      <w:r w:rsidR="00916771">
        <w:rPr>
          <w:rFonts w:ascii="Times New Roman" w:hAnsi="Times New Roman" w:cs="Times New Roman"/>
          <w:sz w:val="24"/>
          <w:szCs w:val="24"/>
        </w:rPr>
        <w:t>do not need</w:t>
      </w:r>
      <w:r w:rsidR="00916771" w:rsidRPr="00916771">
        <w:rPr>
          <w:rFonts w:ascii="Times New Roman" w:hAnsi="Times New Roman" w:cs="Times New Roman"/>
          <w:sz w:val="24"/>
          <w:szCs w:val="24"/>
        </w:rPr>
        <w:t xml:space="preserve"> to be an expert, not even the teacher. </w:t>
      </w:r>
      <w:r w:rsidR="00916771">
        <w:rPr>
          <w:rFonts w:ascii="Times New Roman" w:hAnsi="Times New Roman" w:cs="Times New Roman"/>
          <w:sz w:val="24"/>
          <w:szCs w:val="24"/>
        </w:rPr>
        <w:t xml:space="preserve">Passion and </w:t>
      </w:r>
      <w:r w:rsidR="00916771" w:rsidRPr="00916771">
        <w:rPr>
          <w:rFonts w:ascii="Times New Roman" w:hAnsi="Times New Roman" w:cs="Times New Roman"/>
          <w:sz w:val="24"/>
          <w:szCs w:val="24"/>
        </w:rPr>
        <w:t>curiosity</w:t>
      </w:r>
      <w:r w:rsidR="00916771">
        <w:rPr>
          <w:rFonts w:ascii="Times New Roman" w:hAnsi="Times New Roman" w:cs="Times New Roman"/>
          <w:sz w:val="24"/>
          <w:szCs w:val="24"/>
        </w:rPr>
        <w:t xml:space="preserve"> about making in many various </w:t>
      </w:r>
      <w:r w:rsidR="00916771" w:rsidRPr="00916771">
        <w:rPr>
          <w:rFonts w:ascii="Times New Roman" w:hAnsi="Times New Roman" w:cs="Times New Roman"/>
          <w:sz w:val="24"/>
          <w:szCs w:val="24"/>
        </w:rPr>
        <w:t>forms</w:t>
      </w:r>
      <w:r w:rsidR="00916771" w:rsidRPr="00916771">
        <w:t xml:space="preserve"> </w:t>
      </w:r>
      <w:r w:rsidR="00916771">
        <w:t xml:space="preserve">is </w:t>
      </w:r>
      <w:r w:rsidR="00772532">
        <w:t xml:space="preserve">the </w:t>
      </w:r>
      <w:r w:rsidR="00772532" w:rsidRPr="00916771">
        <w:rPr>
          <w:rFonts w:ascii="Times New Roman" w:hAnsi="Times New Roman" w:cs="Times New Roman"/>
          <w:sz w:val="24"/>
          <w:szCs w:val="24"/>
        </w:rPr>
        <w:t>most</w:t>
      </w:r>
      <w:r w:rsidR="00916771">
        <w:rPr>
          <w:rFonts w:ascii="Times New Roman" w:hAnsi="Times New Roman" w:cs="Times New Roman"/>
          <w:sz w:val="24"/>
          <w:szCs w:val="24"/>
        </w:rPr>
        <w:t xml:space="preserve"> important characteristic to have when teaching from a makerspace. Once safety, </w:t>
      </w:r>
      <w:r w:rsidR="00916771" w:rsidRPr="00916771">
        <w:rPr>
          <w:rFonts w:ascii="Times New Roman" w:hAnsi="Times New Roman" w:cs="Times New Roman"/>
          <w:sz w:val="24"/>
          <w:szCs w:val="24"/>
        </w:rPr>
        <w:t>competency</w:t>
      </w:r>
      <w:r w:rsidR="00916771">
        <w:rPr>
          <w:rFonts w:ascii="Times New Roman" w:hAnsi="Times New Roman" w:cs="Times New Roman"/>
          <w:sz w:val="24"/>
          <w:szCs w:val="24"/>
        </w:rPr>
        <w:t>, and expectations have been established</w:t>
      </w:r>
      <w:r w:rsidR="00916771" w:rsidRPr="00916771">
        <w:rPr>
          <w:rFonts w:ascii="Times New Roman" w:hAnsi="Times New Roman" w:cs="Times New Roman"/>
          <w:sz w:val="24"/>
          <w:szCs w:val="24"/>
        </w:rPr>
        <w:t xml:space="preserve">, members can teach themselves what </w:t>
      </w:r>
      <w:r w:rsidR="00916771">
        <w:rPr>
          <w:rFonts w:ascii="Times New Roman" w:hAnsi="Times New Roman" w:cs="Times New Roman"/>
          <w:sz w:val="24"/>
          <w:szCs w:val="24"/>
        </w:rPr>
        <w:t>they need to know. Projects in which members are most passionate about, result in being the main motivators</w:t>
      </w:r>
      <w:r w:rsidR="00916771" w:rsidRPr="00916771">
        <w:rPr>
          <w:rFonts w:ascii="Times New Roman" w:hAnsi="Times New Roman" w:cs="Times New Roman"/>
          <w:sz w:val="24"/>
          <w:szCs w:val="24"/>
        </w:rPr>
        <w:t xml:space="preserve"> for learning.</w:t>
      </w:r>
    </w:p>
    <w:p w:rsidR="00F1235D" w:rsidRPr="001F565A" w:rsidRDefault="001F565A" w:rsidP="00336E1A">
      <w:pPr>
        <w:spacing w:line="480" w:lineRule="auto"/>
        <w:rPr>
          <w:rFonts w:ascii="Times New Roman" w:hAnsi="Times New Roman" w:cs="Times New Roman"/>
          <w:b/>
          <w:sz w:val="24"/>
          <w:szCs w:val="24"/>
        </w:rPr>
      </w:pPr>
      <w:r w:rsidRPr="001F565A">
        <w:rPr>
          <w:rFonts w:ascii="Times New Roman" w:hAnsi="Times New Roman" w:cs="Times New Roman"/>
          <w:b/>
          <w:sz w:val="24"/>
          <w:szCs w:val="24"/>
        </w:rPr>
        <w:t>Conclusion</w:t>
      </w:r>
    </w:p>
    <w:p w:rsidR="001F565A" w:rsidRPr="00F1235D" w:rsidRDefault="001F565A" w:rsidP="001F565A">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Starting</w:t>
      </w:r>
      <w:r w:rsidRPr="001F565A">
        <w:rPr>
          <w:rFonts w:ascii="Times New Roman" w:hAnsi="Times New Roman" w:cs="Times New Roman"/>
          <w:sz w:val="24"/>
          <w:szCs w:val="24"/>
        </w:rPr>
        <w:t xml:space="preserve"> a Make</w:t>
      </w:r>
      <w:r>
        <w:rPr>
          <w:rFonts w:ascii="Times New Roman" w:hAnsi="Times New Roman" w:cs="Times New Roman"/>
          <w:sz w:val="24"/>
          <w:szCs w:val="24"/>
        </w:rPr>
        <w:t>rspace can be o</w:t>
      </w:r>
      <w:r w:rsidR="00887C1D">
        <w:rPr>
          <w:rFonts w:ascii="Times New Roman" w:hAnsi="Times New Roman" w:cs="Times New Roman"/>
          <w:sz w:val="24"/>
          <w:szCs w:val="24"/>
        </w:rPr>
        <w:t>verwhelming and seem like a major</w:t>
      </w:r>
      <w:r>
        <w:rPr>
          <w:rFonts w:ascii="Times New Roman" w:hAnsi="Times New Roman" w:cs="Times New Roman"/>
          <w:sz w:val="24"/>
          <w:szCs w:val="24"/>
        </w:rPr>
        <w:t xml:space="preserve"> project</w:t>
      </w:r>
      <w:r>
        <w:t>, but</w:t>
      </w:r>
      <w:r w:rsidRPr="001F565A">
        <w:rPr>
          <w:rFonts w:ascii="Times New Roman" w:hAnsi="Times New Roman" w:cs="Times New Roman"/>
          <w:sz w:val="24"/>
          <w:szCs w:val="24"/>
        </w:rPr>
        <w:t xml:space="preserve"> making is like any other part of the curriculum: it is in the vision and mental enactment of student activities that educators clarify their expectations and refine their purpose</w:t>
      </w:r>
      <w:r>
        <w:t xml:space="preserve"> (</w:t>
      </w:r>
      <w:proofErr w:type="spellStart"/>
      <w:r>
        <w:rPr>
          <w:rFonts w:ascii="Times New Roman" w:hAnsi="Times New Roman" w:cs="Times New Roman"/>
          <w:sz w:val="24"/>
          <w:szCs w:val="24"/>
        </w:rPr>
        <w:t>Fontichiaro</w:t>
      </w:r>
      <w:proofErr w:type="spellEnd"/>
      <w:r>
        <w:rPr>
          <w:rFonts w:ascii="Times New Roman" w:hAnsi="Times New Roman" w:cs="Times New Roman"/>
          <w:sz w:val="24"/>
          <w:szCs w:val="24"/>
        </w:rPr>
        <w:t xml:space="preserve">, 2016). The culture of making </w:t>
      </w:r>
      <w:r w:rsidRPr="001F565A">
        <w:rPr>
          <w:rFonts w:ascii="Times New Roman" w:hAnsi="Times New Roman" w:cs="Times New Roman"/>
          <w:sz w:val="24"/>
          <w:szCs w:val="24"/>
        </w:rPr>
        <w:t xml:space="preserve">encourages </w:t>
      </w:r>
      <w:r>
        <w:rPr>
          <w:rFonts w:ascii="Times New Roman" w:hAnsi="Times New Roman" w:cs="Times New Roman"/>
          <w:sz w:val="24"/>
          <w:szCs w:val="24"/>
        </w:rPr>
        <w:t xml:space="preserve">and allows </w:t>
      </w:r>
      <w:r w:rsidRPr="001F565A">
        <w:rPr>
          <w:rFonts w:ascii="Times New Roman" w:hAnsi="Times New Roman" w:cs="Times New Roman"/>
          <w:sz w:val="24"/>
          <w:szCs w:val="24"/>
        </w:rPr>
        <w:t>you to appr</w:t>
      </w:r>
      <w:r>
        <w:rPr>
          <w:rFonts w:ascii="Times New Roman" w:hAnsi="Times New Roman" w:cs="Times New Roman"/>
          <w:sz w:val="24"/>
          <w:szCs w:val="24"/>
        </w:rPr>
        <w:t>oach it in your way through creativity</w:t>
      </w:r>
      <w:r w:rsidRPr="001F565A">
        <w:rPr>
          <w:rFonts w:ascii="Times New Roman" w:hAnsi="Times New Roman" w:cs="Times New Roman"/>
          <w:sz w:val="24"/>
          <w:szCs w:val="24"/>
        </w:rPr>
        <w:t xml:space="preserve">, </w:t>
      </w:r>
      <w:r>
        <w:rPr>
          <w:rFonts w:ascii="Times New Roman" w:hAnsi="Times New Roman" w:cs="Times New Roman"/>
          <w:sz w:val="24"/>
          <w:szCs w:val="24"/>
        </w:rPr>
        <w:t xml:space="preserve">risk taking, being failure tolerant. By exploring different options, you can identify </w:t>
      </w:r>
      <w:r w:rsidRPr="001F565A">
        <w:rPr>
          <w:rFonts w:ascii="Times New Roman" w:hAnsi="Times New Roman" w:cs="Times New Roman"/>
          <w:sz w:val="24"/>
          <w:szCs w:val="24"/>
        </w:rPr>
        <w:t xml:space="preserve">what </w:t>
      </w:r>
      <w:r>
        <w:rPr>
          <w:rFonts w:ascii="Times New Roman" w:hAnsi="Times New Roman" w:cs="Times New Roman"/>
          <w:sz w:val="24"/>
          <w:szCs w:val="24"/>
        </w:rPr>
        <w:t xml:space="preserve">works </w:t>
      </w:r>
      <w:r w:rsidRPr="001F565A">
        <w:rPr>
          <w:rFonts w:ascii="Times New Roman" w:hAnsi="Times New Roman" w:cs="Times New Roman"/>
          <w:sz w:val="24"/>
          <w:szCs w:val="24"/>
        </w:rPr>
        <w:t xml:space="preserve">and </w:t>
      </w:r>
      <w:r>
        <w:rPr>
          <w:rFonts w:ascii="Times New Roman" w:hAnsi="Times New Roman" w:cs="Times New Roman"/>
          <w:sz w:val="24"/>
          <w:szCs w:val="24"/>
        </w:rPr>
        <w:t xml:space="preserve">what </w:t>
      </w:r>
      <w:r w:rsidRPr="001F565A">
        <w:rPr>
          <w:rFonts w:ascii="Times New Roman" w:hAnsi="Times New Roman" w:cs="Times New Roman"/>
          <w:sz w:val="24"/>
          <w:szCs w:val="24"/>
        </w:rPr>
        <w:t xml:space="preserve">doesn’t </w:t>
      </w:r>
      <w:r>
        <w:rPr>
          <w:rFonts w:ascii="Times New Roman" w:hAnsi="Times New Roman" w:cs="Times New Roman"/>
          <w:sz w:val="24"/>
          <w:szCs w:val="24"/>
        </w:rPr>
        <w:t xml:space="preserve">in </w:t>
      </w:r>
      <w:proofErr w:type="gramStart"/>
      <w:r>
        <w:rPr>
          <w:rFonts w:ascii="Times New Roman" w:hAnsi="Times New Roman" w:cs="Times New Roman"/>
          <w:sz w:val="24"/>
          <w:szCs w:val="24"/>
        </w:rPr>
        <w:t>regards</w:t>
      </w:r>
      <w:proofErr w:type="gramEnd"/>
      <w:r>
        <w:rPr>
          <w:rFonts w:ascii="Times New Roman" w:hAnsi="Times New Roman" w:cs="Times New Roman"/>
          <w:sz w:val="24"/>
          <w:szCs w:val="24"/>
        </w:rPr>
        <w:t xml:space="preserve"> to instructional design elements, </w:t>
      </w:r>
      <w:r w:rsidRPr="001F565A">
        <w:rPr>
          <w:rFonts w:ascii="Times New Roman" w:hAnsi="Times New Roman" w:cs="Times New Roman"/>
          <w:sz w:val="24"/>
          <w:szCs w:val="24"/>
        </w:rPr>
        <w:t>styles</w:t>
      </w:r>
      <w:r>
        <w:rPr>
          <w:rFonts w:ascii="Times New Roman" w:hAnsi="Times New Roman" w:cs="Times New Roman"/>
          <w:sz w:val="24"/>
          <w:szCs w:val="24"/>
        </w:rPr>
        <w:t xml:space="preserve"> of instruction, tools</w:t>
      </w:r>
      <w:r w:rsidRPr="001F565A">
        <w:rPr>
          <w:rFonts w:ascii="Times New Roman" w:hAnsi="Times New Roman" w:cs="Times New Roman"/>
          <w:sz w:val="24"/>
          <w:szCs w:val="24"/>
        </w:rPr>
        <w:t xml:space="preserve">, and </w:t>
      </w:r>
      <w:r>
        <w:rPr>
          <w:rFonts w:ascii="Times New Roman" w:hAnsi="Times New Roman" w:cs="Times New Roman"/>
          <w:sz w:val="24"/>
          <w:szCs w:val="24"/>
        </w:rPr>
        <w:t xml:space="preserve">supplies. Through </w:t>
      </w:r>
      <w:r w:rsidRPr="001F565A">
        <w:rPr>
          <w:rFonts w:ascii="Times New Roman" w:hAnsi="Times New Roman" w:cs="Times New Roman"/>
          <w:sz w:val="24"/>
          <w:szCs w:val="24"/>
        </w:rPr>
        <w:t>experiment</w:t>
      </w:r>
      <w:r>
        <w:rPr>
          <w:rFonts w:ascii="Times New Roman" w:hAnsi="Times New Roman" w:cs="Times New Roman"/>
          <w:sz w:val="24"/>
          <w:szCs w:val="24"/>
        </w:rPr>
        <w:t xml:space="preserve">ation, you’ll be able to modify </w:t>
      </w:r>
      <w:r w:rsidRPr="001F565A">
        <w:rPr>
          <w:rFonts w:ascii="Times New Roman" w:hAnsi="Times New Roman" w:cs="Times New Roman"/>
          <w:sz w:val="24"/>
          <w:szCs w:val="24"/>
        </w:rPr>
        <w:t>y</w:t>
      </w:r>
      <w:r w:rsidR="00887C1D">
        <w:rPr>
          <w:rFonts w:ascii="Times New Roman" w:hAnsi="Times New Roman" w:cs="Times New Roman"/>
          <w:sz w:val="24"/>
          <w:szCs w:val="24"/>
        </w:rPr>
        <w:t>our m</w:t>
      </w:r>
      <w:r>
        <w:rPr>
          <w:rFonts w:ascii="Times New Roman" w:hAnsi="Times New Roman" w:cs="Times New Roman"/>
          <w:sz w:val="24"/>
          <w:szCs w:val="24"/>
        </w:rPr>
        <w:t xml:space="preserve">akerspace when needed </w:t>
      </w:r>
      <w:r w:rsidRPr="001F565A">
        <w:rPr>
          <w:rFonts w:ascii="Times New Roman" w:hAnsi="Times New Roman" w:cs="Times New Roman"/>
          <w:sz w:val="24"/>
          <w:szCs w:val="24"/>
        </w:rPr>
        <w:t>until it becomes the successful</w:t>
      </w:r>
      <w:r>
        <w:rPr>
          <w:rFonts w:ascii="Times New Roman" w:hAnsi="Times New Roman" w:cs="Times New Roman"/>
          <w:sz w:val="24"/>
          <w:szCs w:val="24"/>
        </w:rPr>
        <w:t xml:space="preserve"> creator of innovators it is intended to be</w:t>
      </w:r>
      <w:r w:rsidRPr="001F565A">
        <w:rPr>
          <w:rFonts w:ascii="Times New Roman" w:hAnsi="Times New Roman" w:cs="Times New Roman"/>
          <w:sz w:val="24"/>
          <w:szCs w:val="24"/>
        </w:rPr>
        <w:t>.</w:t>
      </w:r>
    </w:p>
    <w:p w:rsidR="00B55F00" w:rsidRDefault="00B55F00" w:rsidP="00336E1A">
      <w:pPr>
        <w:spacing w:line="480" w:lineRule="auto"/>
        <w:rPr>
          <w:rFonts w:ascii="Times New Roman" w:hAnsi="Times New Roman" w:cs="Times New Roman"/>
          <w:sz w:val="24"/>
          <w:szCs w:val="24"/>
        </w:rPr>
      </w:pPr>
    </w:p>
    <w:p w:rsidR="00887C1D" w:rsidRDefault="00887C1D" w:rsidP="00336E1A">
      <w:pPr>
        <w:spacing w:line="480" w:lineRule="auto"/>
        <w:rPr>
          <w:rFonts w:ascii="Times New Roman" w:hAnsi="Times New Roman" w:cs="Times New Roman"/>
          <w:sz w:val="24"/>
          <w:szCs w:val="24"/>
        </w:rPr>
      </w:pPr>
    </w:p>
    <w:p w:rsidR="00887C1D" w:rsidRDefault="00887C1D" w:rsidP="00887C1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24D64" w:rsidRPr="00F24D64" w:rsidRDefault="00F24D64" w:rsidP="00F24D64">
      <w:pPr>
        <w:spacing w:line="480" w:lineRule="auto"/>
        <w:ind w:left="720" w:hanging="720"/>
        <w:rPr>
          <w:rFonts w:ascii="Times New Roman" w:hAnsi="Times New Roman" w:cs="Times New Roman"/>
          <w:sz w:val="24"/>
          <w:szCs w:val="24"/>
        </w:rPr>
      </w:pPr>
      <w:r w:rsidRPr="00F24D64">
        <w:rPr>
          <w:rFonts w:ascii="Times New Roman" w:hAnsi="Times New Roman" w:cs="Times New Roman"/>
          <w:sz w:val="24"/>
          <w:szCs w:val="24"/>
        </w:rPr>
        <w:t>Bagl</w:t>
      </w:r>
      <w:r>
        <w:rPr>
          <w:rFonts w:ascii="Times New Roman" w:hAnsi="Times New Roman" w:cs="Times New Roman"/>
          <w:sz w:val="24"/>
          <w:szCs w:val="24"/>
        </w:rPr>
        <w:t xml:space="preserve">ey, C. A. (2014). </w:t>
      </w:r>
      <w:r w:rsidRPr="00F24D64">
        <w:rPr>
          <w:rFonts w:ascii="Times New Roman" w:hAnsi="Times New Roman" w:cs="Times New Roman"/>
          <w:i/>
          <w:sz w:val="24"/>
          <w:szCs w:val="24"/>
        </w:rPr>
        <w:t>Makerspaces: top trailblazing projects: A LITA guide</w:t>
      </w:r>
      <w:r w:rsidRPr="00F24D64">
        <w:rPr>
          <w:rFonts w:ascii="Times New Roman" w:hAnsi="Times New Roman" w:cs="Times New Roman"/>
          <w:sz w:val="24"/>
          <w:szCs w:val="24"/>
        </w:rPr>
        <w:t xml:space="preserve">. Chicago, Illinois: ALA </w:t>
      </w:r>
      <w:proofErr w:type="spellStart"/>
      <w:r w:rsidRPr="00F24D64">
        <w:rPr>
          <w:rFonts w:ascii="Times New Roman" w:hAnsi="Times New Roman" w:cs="Times New Roman"/>
          <w:sz w:val="24"/>
          <w:szCs w:val="24"/>
        </w:rPr>
        <w:t>TechSource</w:t>
      </w:r>
      <w:proofErr w:type="spellEnd"/>
      <w:r w:rsidRPr="00F24D64">
        <w:rPr>
          <w:rFonts w:ascii="Times New Roman" w:hAnsi="Times New Roman" w:cs="Times New Roman"/>
          <w:sz w:val="24"/>
          <w:szCs w:val="24"/>
        </w:rPr>
        <w:t>.</w:t>
      </w:r>
    </w:p>
    <w:p w:rsidR="00F24D64" w:rsidRPr="00F24D64" w:rsidRDefault="00F24D64" w:rsidP="00F24D64">
      <w:pPr>
        <w:spacing w:line="480" w:lineRule="auto"/>
        <w:ind w:left="720" w:hanging="720"/>
        <w:rPr>
          <w:rFonts w:ascii="Times New Roman" w:hAnsi="Times New Roman" w:cs="Times New Roman"/>
          <w:sz w:val="24"/>
          <w:szCs w:val="24"/>
        </w:rPr>
      </w:pPr>
      <w:bookmarkStart w:id="0" w:name="_GoBack"/>
      <w:r w:rsidRPr="00F24D64">
        <w:rPr>
          <w:rFonts w:ascii="Times New Roman" w:hAnsi="Times New Roman" w:cs="Times New Roman"/>
          <w:sz w:val="24"/>
          <w:szCs w:val="24"/>
        </w:rPr>
        <w:t>EDUCAUSE. (2013, April). 7 Things You Should Know About Makerspaces. Retrieved August 20, 2017, from https://net.educause.edu/ir/library/pdf/eli7095.pdf</w:t>
      </w:r>
    </w:p>
    <w:p w:rsidR="00F24D64" w:rsidRPr="00F24D64" w:rsidRDefault="00F24D64" w:rsidP="00F24D64">
      <w:pPr>
        <w:spacing w:line="480" w:lineRule="auto"/>
        <w:ind w:left="720" w:hanging="720"/>
        <w:rPr>
          <w:rFonts w:ascii="Times New Roman" w:hAnsi="Times New Roman" w:cs="Times New Roman"/>
          <w:sz w:val="24"/>
          <w:szCs w:val="24"/>
        </w:rPr>
      </w:pPr>
      <w:proofErr w:type="spellStart"/>
      <w:r w:rsidRPr="00F24D64">
        <w:rPr>
          <w:rFonts w:ascii="Times New Roman" w:hAnsi="Times New Roman" w:cs="Times New Roman"/>
          <w:sz w:val="24"/>
          <w:szCs w:val="24"/>
        </w:rPr>
        <w:t>Fontichiaro</w:t>
      </w:r>
      <w:proofErr w:type="spellEnd"/>
      <w:r w:rsidRPr="00F24D64">
        <w:rPr>
          <w:rFonts w:ascii="Times New Roman" w:hAnsi="Times New Roman" w:cs="Times New Roman"/>
          <w:sz w:val="24"/>
          <w:szCs w:val="24"/>
        </w:rPr>
        <w:t xml:space="preserve">, K. (2016). </w:t>
      </w:r>
      <w:r w:rsidRPr="00C53A3E">
        <w:rPr>
          <w:rFonts w:ascii="Times New Roman" w:hAnsi="Times New Roman" w:cs="Times New Roman"/>
          <w:i/>
          <w:sz w:val="24"/>
          <w:szCs w:val="24"/>
        </w:rPr>
        <w:t xml:space="preserve">Help! my principal says I need to start a makerspace in my elementary library! </w:t>
      </w:r>
      <w:r w:rsidRPr="00F24D64">
        <w:rPr>
          <w:rFonts w:ascii="Times New Roman" w:hAnsi="Times New Roman" w:cs="Times New Roman"/>
          <w:sz w:val="24"/>
          <w:szCs w:val="24"/>
        </w:rPr>
        <w:t>Teacher Librarian, 44(1), 49-51,63. Retrieved from https://search.proquest.com/docview/1830247908?accountid=12793</w:t>
      </w:r>
    </w:p>
    <w:p w:rsidR="00F24D64" w:rsidRPr="00F24D64" w:rsidRDefault="00F24D64" w:rsidP="00F24D64">
      <w:pPr>
        <w:spacing w:line="480" w:lineRule="auto"/>
        <w:ind w:left="720" w:hanging="720"/>
        <w:rPr>
          <w:rFonts w:ascii="Times New Roman" w:hAnsi="Times New Roman" w:cs="Times New Roman"/>
          <w:sz w:val="24"/>
          <w:szCs w:val="24"/>
        </w:rPr>
      </w:pPr>
      <w:r w:rsidRPr="00F24D64">
        <w:rPr>
          <w:rFonts w:ascii="Times New Roman" w:hAnsi="Times New Roman" w:cs="Times New Roman"/>
          <w:sz w:val="24"/>
          <w:szCs w:val="24"/>
        </w:rPr>
        <w:t>I-</w:t>
      </w:r>
      <w:proofErr w:type="spellStart"/>
      <w:r w:rsidRPr="00F24D64">
        <w:rPr>
          <w:rFonts w:ascii="Times New Roman" w:hAnsi="Times New Roman" w:cs="Times New Roman"/>
          <w:sz w:val="24"/>
          <w:szCs w:val="24"/>
        </w:rPr>
        <w:t>Sha</w:t>
      </w:r>
      <w:proofErr w:type="spellEnd"/>
      <w:r w:rsidRPr="00F24D64">
        <w:rPr>
          <w:rFonts w:ascii="Times New Roman" w:hAnsi="Times New Roman" w:cs="Times New Roman"/>
          <w:sz w:val="24"/>
          <w:szCs w:val="24"/>
        </w:rPr>
        <w:t xml:space="preserve">, I., Chin </w:t>
      </w:r>
      <w:proofErr w:type="spellStart"/>
      <w:r w:rsidRPr="00F24D64">
        <w:rPr>
          <w:rFonts w:ascii="Times New Roman" w:hAnsi="Times New Roman" w:cs="Times New Roman"/>
          <w:sz w:val="24"/>
          <w:szCs w:val="24"/>
        </w:rPr>
        <w:t>Tiong</w:t>
      </w:r>
      <w:proofErr w:type="spellEnd"/>
      <w:r w:rsidRPr="00F24D64">
        <w:rPr>
          <w:rFonts w:ascii="Times New Roman" w:hAnsi="Times New Roman" w:cs="Times New Roman"/>
          <w:sz w:val="24"/>
          <w:szCs w:val="24"/>
        </w:rPr>
        <w:t xml:space="preserve">, D., &amp; </w:t>
      </w:r>
      <w:proofErr w:type="spellStart"/>
      <w:r w:rsidRPr="00F24D64">
        <w:rPr>
          <w:rFonts w:ascii="Times New Roman" w:hAnsi="Times New Roman" w:cs="Times New Roman"/>
          <w:sz w:val="24"/>
          <w:szCs w:val="24"/>
        </w:rPr>
        <w:t>Oon</w:t>
      </w:r>
      <w:proofErr w:type="spellEnd"/>
      <w:r w:rsidRPr="00F24D64">
        <w:rPr>
          <w:rFonts w:ascii="Times New Roman" w:hAnsi="Times New Roman" w:cs="Times New Roman"/>
          <w:sz w:val="24"/>
          <w:szCs w:val="24"/>
        </w:rPr>
        <w:t xml:space="preserve"> Seng, H. (2008). </w:t>
      </w:r>
      <w:r w:rsidRPr="00C53A3E">
        <w:rPr>
          <w:rFonts w:ascii="Times New Roman" w:hAnsi="Times New Roman" w:cs="Times New Roman"/>
          <w:sz w:val="24"/>
          <w:szCs w:val="24"/>
        </w:rPr>
        <w:t xml:space="preserve">Designing a Collaborative Learning Space using Pedagogical Principles: The National Institute of Education's </w:t>
      </w:r>
      <w:proofErr w:type="spellStart"/>
      <w:r w:rsidRPr="00C53A3E">
        <w:rPr>
          <w:rFonts w:ascii="Times New Roman" w:hAnsi="Times New Roman" w:cs="Times New Roman"/>
          <w:sz w:val="24"/>
          <w:szCs w:val="24"/>
        </w:rPr>
        <w:t>LearningHub</w:t>
      </w:r>
      <w:proofErr w:type="spellEnd"/>
      <w:r w:rsidRPr="00C53A3E">
        <w:rPr>
          <w:rFonts w:ascii="Times New Roman" w:hAnsi="Times New Roman" w:cs="Times New Roman"/>
          <w:sz w:val="24"/>
          <w:szCs w:val="24"/>
        </w:rPr>
        <w:t xml:space="preserve"> @ LIBRIS Revisited. </w:t>
      </w:r>
      <w:r w:rsidRPr="00F24D64">
        <w:rPr>
          <w:rFonts w:ascii="Times New Roman" w:hAnsi="Times New Roman" w:cs="Times New Roman"/>
          <w:i/>
          <w:sz w:val="24"/>
          <w:szCs w:val="24"/>
        </w:rPr>
        <w:t>Singapore Journal of Library &amp; Information Management, 37, 37-38</w:t>
      </w:r>
      <w:r w:rsidRPr="00F24D64">
        <w:rPr>
          <w:rFonts w:ascii="Times New Roman" w:hAnsi="Times New Roman" w:cs="Times New Roman"/>
          <w:sz w:val="24"/>
          <w:szCs w:val="24"/>
        </w:rPr>
        <w:t>.</w:t>
      </w:r>
    </w:p>
    <w:bookmarkEnd w:id="0"/>
    <w:p w:rsidR="00F24D64" w:rsidRPr="00F24D64" w:rsidRDefault="00F24D64" w:rsidP="00F24D64">
      <w:pPr>
        <w:spacing w:line="480" w:lineRule="auto"/>
        <w:ind w:left="720" w:hanging="720"/>
        <w:rPr>
          <w:rFonts w:ascii="Times New Roman" w:hAnsi="Times New Roman" w:cs="Times New Roman"/>
          <w:sz w:val="24"/>
          <w:szCs w:val="24"/>
        </w:rPr>
      </w:pPr>
      <w:r w:rsidRPr="00F24D64">
        <w:rPr>
          <w:rFonts w:ascii="Times New Roman" w:hAnsi="Times New Roman" w:cs="Times New Roman"/>
          <w:sz w:val="24"/>
          <w:szCs w:val="24"/>
        </w:rPr>
        <w:t xml:space="preserve">Johnson, L., Adams Becker, S., Estrada, V., &amp; Freeman, A. (2015). The NMC Horizon Report: 2015 Higher Education Edition. </w:t>
      </w:r>
      <w:r w:rsidRPr="00F24D64">
        <w:rPr>
          <w:rFonts w:ascii="Times New Roman" w:hAnsi="Times New Roman" w:cs="Times New Roman"/>
          <w:i/>
          <w:sz w:val="24"/>
          <w:szCs w:val="24"/>
        </w:rPr>
        <w:t>New Media Consortium.</w:t>
      </w:r>
      <w:r w:rsidRPr="00F24D64">
        <w:rPr>
          <w:rFonts w:ascii="Times New Roman" w:hAnsi="Times New Roman" w:cs="Times New Roman"/>
          <w:sz w:val="24"/>
          <w:szCs w:val="24"/>
        </w:rPr>
        <w:t xml:space="preserve"> 6101 West Courtyard Drive Building One Suite 100, Austin, TX 78730.</w:t>
      </w:r>
    </w:p>
    <w:p w:rsidR="00F24D64" w:rsidRPr="00F24D64" w:rsidRDefault="00F24D64" w:rsidP="00F24D64">
      <w:pPr>
        <w:spacing w:line="480" w:lineRule="auto"/>
        <w:ind w:left="720" w:hanging="720"/>
        <w:rPr>
          <w:rFonts w:ascii="Times New Roman" w:hAnsi="Times New Roman" w:cs="Times New Roman"/>
          <w:sz w:val="24"/>
          <w:szCs w:val="24"/>
        </w:rPr>
      </w:pPr>
      <w:proofErr w:type="spellStart"/>
      <w:r w:rsidRPr="00F24D64">
        <w:rPr>
          <w:rFonts w:ascii="Times New Roman" w:hAnsi="Times New Roman" w:cs="Times New Roman"/>
          <w:sz w:val="24"/>
          <w:szCs w:val="24"/>
        </w:rPr>
        <w:t>Kurti</w:t>
      </w:r>
      <w:proofErr w:type="spellEnd"/>
      <w:r w:rsidRPr="00F24D64">
        <w:rPr>
          <w:rFonts w:ascii="Times New Roman" w:hAnsi="Times New Roman" w:cs="Times New Roman"/>
          <w:sz w:val="24"/>
          <w:szCs w:val="24"/>
        </w:rPr>
        <w:t xml:space="preserve">, R. S., </w:t>
      </w:r>
      <w:proofErr w:type="spellStart"/>
      <w:r w:rsidRPr="00F24D64">
        <w:rPr>
          <w:rFonts w:ascii="Times New Roman" w:hAnsi="Times New Roman" w:cs="Times New Roman"/>
          <w:sz w:val="24"/>
          <w:szCs w:val="24"/>
        </w:rPr>
        <w:t>Kurti</w:t>
      </w:r>
      <w:proofErr w:type="spellEnd"/>
      <w:r w:rsidRPr="00F24D64">
        <w:rPr>
          <w:rFonts w:ascii="Times New Roman" w:hAnsi="Times New Roman" w:cs="Times New Roman"/>
          <w:sz w:val="24"/>
          <w:szCs w:val="24"/>
        </w:rPr>
        <w:t xml:space="preserve">, D. L., &amp; Fleming, L. (2014). </w:t>
      </w:r>
      <w:r w:rsidRPr="00C53A3E">
        <w:rPr>
          <w:rFonts w:ascii="Times New Roman" w:hAnsi="Times New Roman" w:cs="Times New Roman"/>
          <w:i/>
          <w:sz w:val="24"/>
          <w:szCs w:val="24"/>
        </w:rPr>
        <w:t xml:space="preserve">The philosophy of educational makerspaces part 1 of making an educational makerspace. </w:t>
      </w:r>
      <w:r w:rsidRPr="00F24D64">
        <w:rPr>
          <w:rFonts w:ascii="Times New Roman" w:hAnsi="Times New Roman" w:cs="Times New Roman"/>
          <w:sz w:val="24"/>
          <w:szCs w:val="24"/>
        </w:rPr>
        <w:t>Teacher Librarian, 41(5), 8-11. Retrieved from https://search.proquest.com/docview/1548230083?accountid=12793</w:t>
      </w:r>
    </w:p>
    <w:p w:rsidR="00F24D64" w:rsidRPr="00F24D64" w:rsidRDefault="00F24D64" w:rsidP="00F24D64">
      <w:pPr>
        <w:spacing w:line="480" w:lineRule="auto"/>
        <w:ind w:left="720" w:hanging="720"/>
        <w:rPr>
          <w:rFonts w:ascii="Times New Roman" w:hAnsi="Times New Roman" w:cs="Times New Roman"/>
          <w:sz w:val="24"/>
          <w:szCs w:val="24"/>
        </w:rPr>
      </w:pPr>
      <w:r w:rsidRPr="00F24D64">
        <w:rPr>
          <w:rFonts w:ascii="Times New Roman" w:hAnsi="Times New Roman" w:cs="Times New Roman"/>
          <w:sz w:val="24"/>
          <w:szCs w:val="24"/>
        </w:rPr>
        <w:t>Maker Education Initiative. (2012). Makerspace playbook. San Francisco, CA: By.</w:t>
      </w:r>
    </w:p>
    <w:p w:rsidR="009547A1" w:rsidRPr="00B67CAA" w:rsidRDefault="00F24D64" w:rsidP="00F24D64">
      <w:pPr>
        <w:spacing w:line="480" w:lineRule="auto"/>
        <w:ind w:left="720" w:hanging="720"/>
        <w:rPr>
          <w:rFonts w:ascii="Times New Roman" w:hAnsi="Times New Roman" w:cs="Times New Roman"/>
          <w:sz w:val="24"/>
          <w:szCs w:val="24"/>
        </w:rPr>
      </w:pPr>
      <w:r w:rsidRPr="00F24D64">
        <w:rPr>
          <w:rFonts w:ascii="Times New Roman" w:hAnsi="Times New Roman" w:cs="Times New Roman"/>
          <w:sz w:val="24"/>
          <w:szCs w:val="24"/>
        </w:rPr>
        <w:t xml:space="preserve">Oliver, K. M. (2016). Professional development considerations for makerspace leaders, part one: Addressing “what?” and “why?”. </w:t>
      </w:r>
      <w:proofErr w:type="spellStart"/>
      <w:r w:rsidRPr="00F24D64">
        <w:rPr>
          <w:rFonts w:ascii="Times New Roman" w:hAnsi="Times New Roman" w:cs="Times New Roman"/>
          <w:i/>
          <w:sz w:val="24"/>
          <w:szCs w:val="24"/>
        </w:rPr>
        <w:t>TechTrends</w:t>
      </w:r>
      <w:proofErr w:type="spellEnd"/>
      <w:r w:rsidRPr="00F24D64">
        <w:rPr>
          <w:rFonts w:ascii="Times New Roman" w:hAnsi="Times New Roman" w:cs="Times New Roman"/>
          <w:i/>
          <w:sz w:val="24"/>
          <w:szCs w:val="24"/>
        </w:rPr>
        <w:t>, 60(2), 160-166</w:t>
      </w:r>
      <w:r w:rsidRPr="00F24D64">
        <w:rPr>
          <w:rFonts w:ascii="Times New Roman" w:hAnsi="Times New Roman" w:cs="Times New Roman"/>
          <w:sz w:val="24"/>
          <w:szCs w:val="24"/>
        </w:rPr>
        <w:t>.</w:t>
      </w:r>
    </w:p>
    <w:sectPr w:rsidR="009547A1" w:rsidRPr="00B67CAA" w:rsidSect="003415B6">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7D" w:rsidRDefault="009E457D" w:rsidP="00F1235D">
      <w:pPr>
        <w:spacing w:after="0" w:line="240" w:lineRule="auto"/>
      </w:pPr>
      <w:r>
        <w:separator/>
      </w:r>
    </w:p>
  </w:endnote>
  <w:endnote w:type="continuationSeparator" w:id="0">
    <w:p w:rsidR="009E457D" w:rsidRDefault="009E457D"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7D" w:rsidRDefault="009E457D" w:rsidP="00F1235D">
      <w:pPr>
        <w:spacing w:after="0" w:line="240" w:lineRule="auto"/>
      </w:pPr>
      <w:r>
        <w:separator/>
      </w:r>
    </w:p>
  </w:footnote>
  <w:footnote w:type="continuationSeparator" w:id="0">
    <w:p w:rsidR="009E457D" w:rsidRDefault="009E457D"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5B6">
          <w:rPr>
            <w:noProof/>
          </w:rPr>
          <w:t>2</w:t>
        </w:r>
        <w:r>
          <w:rPr>
            <w:noProof/>
          </w:rPr>
          <w:fldChar w:fldCharType="end"/>
        </w:r>
      </w:sdtContent>
    </w:sdt>
  </w:p>
  <w:p w:rsidR="00100668" w:rsidRDefault="0010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rsidP="00336E1A">
    <w:pPr>
      <w:pStyle w:val="Header"/>
      <w:jc w:val="center"/>
    </w:pPr>
    <w:r>
      <w:t>MAKERSPACES</w:t>
    </w:r>
    <w:r>
      <w:tab/>
    </w:r>
    <w:r>
      <w:tab/>
    </w:r>
    <w:sdt>
      <w:sdtPr>
        <w:id w:val="2066858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2532">
          <w:rPr>
            <w:noProof/>
          </w:rPr>
          <w:t>6</w:t>
        </w:r>
        <w:r>
          <w:rPr>
            <w:noProof/>
          </w:rPr>
          <w:fldChar w:fldCharType="end"/>
        </w:r>
      </w:sdtContent>
    </w:sdt>
  </w:p>
  <w:p w:rsidR="00100668" w:rsidRDefault="00100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B6" w:rsidRDefault="003415B6">
    <w:pPr>
      <w:pStyle w:val="Header"/>
      <w:jc w:val="right"/>
    </w:pPr>
    <w:r>
      <w:t>Running head: MAKERSPACES</w:t>
    </w:r>
    <w:r>
      <w:tab/>
    </w:r>
    <w:r>
      <w:tab/>
    </w:r>
    <w:sdt>
      <w:sdtPr>
        <w:id w:val="-5471429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2532">
          <w:rPr>
            <w:noProof/>
          </w:rPr>
          <w:t>1</w:t>
        </w:r>
        <w:r>
          <w:rPr>
            <w:noProof/>
          </w:rPr>
          <w:fldChar w:fldCharType="end"/>
        </w:r>
      </w:sdtContent>
    </w:sdt>
  </w:p>
  <w:p w:rsidR="003415B6" w:rsidRDefault="00341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166CE"/>
    <w:rsid w:val="000470A1"/>
    <w:rsid w:val="000C5820"/>
    <w:rsid w:val="00100668"/>
    <w:rsid w:val="001743D3"/>
    <w:rsid w:val="001F565A"/>
    <w:rsid w:val="00326B85"/>
    <w:rsid w:val="00336E1A"/>
    <w:rsid w:val="003415B6"/>
    <w:rsid w:val="00342E1A"/>
    <w:rsid w:val="003624D7"/>
    <w:rsid w:val="00385FEE"/>
    <w:rsid w:val="00772532"/>
    <w:rsid w:val="00887C1D"/>
    <w:rsid w:val="008D2890"/>
    <w:rsid w:val="008E5F8F"/>
    <w:rsid w:val="00916771"/>
    <w:rsid w:val="009547A1"/>
    <w:rsid w:val="009775F6"/>
    <w:rsid w:val="009E457D"/>
    <w:rsid w:val="00A17224"/>
    <w:rsid w:val="00AD3B7A"/>
    <w:rsid w:val="00B01B5C"/>
    <w:rsid w:val="00B06D88"/>
    <w:rsid w:val="00B55F00"/>
    <w:rsid w:val="00B67CAA"/>
    <w:rsid w:val="00C52B67"/>
    <w:rsid w:val="00C53A3E"/>
    <w:rsid w:val="00CB0764"/>
    <w:rsid w:val="00D02E5B"/>
    <w:rsid w:val="00F1235D"/>
    <w:rsid w:val="00F24D64"/>
    <w:rsid w:val="00F757E8"/>
    <w:rsid w:val="00FC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4970C"/>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208A6-8850-4F9B-AFF7-8B0159BE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3</cp:revision>
  <dcterms:created xsi:type="dcterms:W3CDTF">2017-08-20T20:27:00Z</dcterms:created>
  <dcterms:modified xsi:type="dcterms:W3CDTF">2017-10-28T15:50:00Z</dcterms:modified>
</cp:coreProperties>
</file>